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070CFB" w14:textId="4EE0A22B" w:rsidR="002B6257" w:rsidRPr="00EB7F96" w:rsidRDefault="002B6257" w:rsidP="00EB7F96">
      <w:pPr>
        <w:spacing w:line="300" w:lineRule="exact"/>
        <w:contextualSpacing w:val="0"/>
        <w:rPr>
          <w:lang w:val="nl-NL"/>
        </w:rPr>
      </w:pPr>
    </w:p>
    <w:tbl>
      <w:tblPr>
        <w:tblStyle w:val="Tabelraster"/>
        <w:tblW w:w="8931" w:type="dxa"/>
        <w:tblLayout w:type="fixed"/>
        <w:tblLook w:val="04A0" w:firstRow="1" w:lastRow="0" w:firstColumn="1" w:lastColumn="0" w:noHBand="0" w:noVBand="1"/>
      </w:tblPr>
      <w:tblGrid>
        <w:gridCol w:w="8931"/>
      </w:tblGrid>
      <w:tr w:rsidR="003974CC" w14:paraId="1087264C" w14:textId="77777777" w:rsidTr="00854CC4">
        <w:tc>
          <w:tcPr>
            <w:tcW w:w="8931" w:type="dxa"/>
            <w:tcBorders>
              <w:top w:val="nil"/>
              <w:left w:val="nil"/>
              <w:bottom w:val="nil"/>
              <w:right w:val="nil"/>
            </w:tcBorders>
            <w:vAlign w:val="center"/>
          </w:tcPr>
          <w:p w14:paraId="5AF00D81" w14:textId="77777777" w:rsidR="003974CC" w:rsidRDefault="003974CC" w:rsidP="003A205C">
            <w:pPr>
              <w:spacing w:line="300" w:lineRule="exact"/>
              <w:contextualSpacing w:val="0"/>
              <w:jc w:val="center"/>
              <w:rPr>
                <w:b/>
                <w:sz w:val="24"/>
                <w:szCs w:val="24"/>
                <w:lang w:val="nl-NL"/>
              </w:rPr>
            </w:pPr>
          </w:p>
          <w:p w14:paraId="4642F198" w14:textId="36CE6790" w:rsidR="003974CC" w:rsidRDefault="006F4FE1" w:rsidP="003A205C">
            <w:pPr>
              <w:spacing w:line="300" w:lineRule="exact"/>
              <w:contextualSpacing w:val="0"/>
              <w:jc w:val="center"/>
              <w:rPr>
                <w:b/>
                <w:sz w:val="24"/>
                <w:szCs w:val="24"/>
                <w:lang w:val="nl-NL"/>
              </w:rPr>
            </w:pPr>
            <w:r>
              <w:rPr>
                <w:b/>
                <w:sz w:val="24"/>
                <w:szCs w:val="24"/>
                <w:lang w:val="nl-NL"/>
              </w:rPr>
              <w:t>Raad voor Maatschappelijk Welzijn</w:t>
            </w:r>
            <w:r w:rsidR="00B52365">
              <w:rPr>
                <w:b/>
                <w:sz w:val="24"/>
                <w:szCs w:val="24"/>
                <w:lang w:val="nl-NL"/>
              </w:rPr>
              <w:t xml:space="preserve"> stad Zoutleeuw</w:t>
            </w:r>
          </w:p>
          <w:p w14:paraId="113B24FF" w14:textId="77777777" w:rsidR="003974CC" w:rsidRPr="002B6257" w:rsidRDefault="003974CC" w:rsidP="003974CC">
            <w:pPr>
              <w:spacing w:line="300" w:lineRule="exact"/>
              <w:ind w:right="174"/>
              <w:contextualSpacing w:val="0"/>
              <w:jc w:val="center"/>
              <w:rPr>
                <w:b/>
                <w:sz w:val="24"/>
                <w:szCs w:val="24"/>
                <w:lang w:val="nl-NL"/>
              </w:rPr>
            </w:pPr>
          </w:p>
        </w:tc>
      </w:tr>
      <w:tr w:rsidR="003974CC" w14:paraId="036DC653" w14:textId="77777777" w:rsidTr="00854CC4">
        <w:tc>
          <w:tcPr>
            <w:tcW w:w="8931" w:type="dxa"/>
            <w:tcBorders>
              <w:top w:val="nil"/>
              <w:left w:val="nil"/>
              <w:bottom w:val="nil"/>
              <w:right w:val="nil"/>
            </w:tcBorders>
            <w:shd w:val="clear" w:color="auto" w:fill="D9D9D9" w:themeFill="background1" w:themeFillShade="D9"/>
          </w:tcPr>
          <w:p w14:paraId="2502E506" w14:textId="77777777" w:rsidR="003974CC" w:rsidRPr="00336598" w:rsidRDefault="003974CC" w:rsidP="00421915">
            <w:pPr>
              <w:jc w:val="center"/>
              <w:rPr>
                <w:rFonts w:asciiTheme="minorHAnsi" w:hAnsiTheme="minorHAnsi" w:cstheme="minorHAnsi"/>
                <w:b/>
                <w:szCs w:val="20"/>
              </w:rPr>
            </w:pPr>
            <w:r w:rsidRPr="00336598">
              <w:rPr>
                <w:rFonts w:asciiTheme="minorHAnsi" w:hAnsiTheme="minorHAnsi" w:cstheme="minorHAnsi"/>
                <w:b/>
                <w:szCs w:val="20"/>
                <w:lang w:val="nl-NL"/>
              </w:rPr>
              <w:t xml:space="preserve">BIJEENROEPING </w:t>
            </w:r>
          </w:p>
        </w:tc>
      </w:tr>
      <w:tr w:rsidR="003974CC" w14:paraId="3B909A98" w14:textId="77777777" w:rsidTr="00854CC4">
        <w:tc>
          <w:tcPr>
            <w:tcW w:w="8931" w:type="dxa"/>
            <w:tcBorders>
              <w:top w:val="nil"/>
              <w:left w:val="nil"/>
              <w:bottom w:val="nil"/>
              <w:right w:val="nil"/>
            </w:tcBorders>
          </w:tcPr>
          <w:p w14:paraId="360E2096" w14:textId="77777777" w:rsidR="00695A5D" w:rsidRDefault="00695A5D" w:rsidP="00E80851">
            <w:pPr>
              <w:spacing w:line="300" w:lineRule="exact"/>
              <w:contextualSpacing w:val="0"/>
              <w:jc w:val="both"/>
              <w:rPr>
                <w:b/>
                <w:lang w:val="nl-NL"/>
              </w:rPr>
            </w:pPr>
          </w:p>
          <w:p w14:paraId="60E027D2" w14:textId="69D1F0C2" w:rsidR="00695A5D" w:rsidRDefault="00695A5D" w:rsidP="00E80851">
            <w:pPr>
              <w:spacing w:line="300" w:lineRule="exact"/>
              <w:contextualSpacing w:val="0"/>
              <w:jc w:val="both"/>
              <w:rPr>
                <w:b/>
                <w:lang w:val="nl-NL"/>
              </w:rPr>
            </w:pPr>
            <w:r>
              <w:rPr>
                <w:b/>
                <w:lang w:val="nl-NL"/>
              </w:rPr>
              <w:t>Artikel 1</w:t>
            </w:r>
          </w:p>
          <w:p w14:paraId="254A19FD" w14:textId="5AB3A4D0" w:rsidR="003974CC" w:rsidRPr="003A205C" w:rsidRDefault="003974CC" w:rsidP="00E80851">
            <w:pPr>
              <w:spacing w:line="300" w:lineRule="exact"/>
              <w:contextualSpacing w:val="0"/>
              <w:jc w:val="both"/>
              <w:rPr>
                <w:b/>
                <w:lang w:val="nl-NL"/>
              </w:rPr>
            </w:pPr>
            <w:r w:rsidRPr="003A205C">
              <w:rPr>
                <w:b/>
                <w:lang w:val="nl-NL"/>
              </w:rPr>
              <w:t>§</w:t>
            </w:r>
            <w:r>
              <w:rPr>
                <w:b/>
                <w:lang w:val="nl-NL"/>
              </w:rPr>
              <w:t xml:space="preserve"> </w:t>
            </w:r>
            <w:r w:rsidR="002F5BC8">
              <w:rPr>
                <w:b/>
                <w:lang w:val="nl-NL"/>
              </w:rPr>
              <w:t>1</w:t>
            </w:r>
          </w:p>
          <w:p w14:paraId="2668E3DB" w14:textId="28577BF4" w:rsidR="003974CC" w:rsidRPr="00695A5D" w:rsidRDefault="003974CC" w:rsidP="0084414E">
            <w:pPr>
              <w:spacing w:line="300" w:lineRule="exact"/>
              <w:contextualSpacing w:val="0"/>
              <w:jc w:val="both"/>
              <w:rPr>
                <w:lang w:val="nl-NL"/>
              </w:rPr>
            </w:pPr>
            <w:r w:rsidRPr="003A205C">
              <w:rPr>
                <w:lang w:val="nl-NL"/>
              </w:rPr>
              <w:t xml:space="preserve">De </w:t>
            </w:r>
            <w:r w:rsidR="0084414E">
              <w:rPr>
                <w:lang w:val="nl-NL"/>
              </w:rPr>
              <w:t xml:space="preserve">raad voor maatschappelijk welzijn </w:t>
            </w:r>
            <w:r w:rsidRPr="003A205C">
              <w:rPr>
                <w:lang w:val="nl-NL"/>
              </w:rPr>
              <w:t>vergadert zo dikwijls als de zaken die tot zijn bevoegdheid</w:t>
            </w:r>
            <w:r>
              <w:rPr>
                <w:lang w:val="nl-NL"/>
              </w:rPr>
              <w:t xml:space="preserve"> </w:t>
            </w:r>
            <w:r w:rsidRPr="003A205C">
              <w:rPr>
                <w:lang w:val="nl-NL"/>
              </w:rPr>
              <w:t>behoren het vereisen en ten minste tienmaal per jaar.</w:t>
            </w:r>
          </w:p>
        </w:tc>
      </w:tr>
      <w:tr w:rsidR="003974CC" w14:paraId="4FBDD911" w14:textId="77777777" w:rsidTr="00854CC4">
        <w:tc>
          <w:tcPr>
            <w:tcW w:w="8931" w:type="dxa"/>
            <w:tcBorders>
              <w:top w:val="nil"/>
              <w:left w:val="nil"/>
              <w:bottom w:val="nil"/>
              <w:right w:val="nil"/>
            </w:tcBorders>
          </w:tcPr>
          <w:p w14:paraId="66525B7F" w14:textId="77777777" w:rsidR="00695A5D" w:rsidRDefault="00695A5D" w:rsidP="00E80851">
            <w:pPr>
              <w:spacing w:line="300" w:lineRule="exact"/>
              <w:contextualSpacing w:val="0"/>
              <w:jc w:val="both"/>
              <w:rPr>
                <w:b/>
                <w:lang w:val="nl-NL"/>
              </w:rPr>
            </w:pPr>
          </w:p>
          <w:p w14:paraId="2992411E" w14:textId="4414ECCE" w:rsidR="003974CC" w:rsidRPr="002A2013" w:rsidRDefault="003974CC" w:rsidP="00E80851">
            <w:pPr>
              <w:spacing w:line="300" w:lineRule="exact"/>
              <w:contextualSpacing w:val="0"/>
              <w:jc w:val="both"/>
              <w:rPr>
                <w:b/>
                <w:lang w:val="nl-NL"/>
              </w:rPr>
            </w:pPr>
            <w:r w:rsidRPr="002A2013">
              <w:rPr>
                <w:b/>
                <w:lang w:val="nl-NL"/>
              </w:rPr>
              <w:t>§</w:t>
            </w:r>
            <w:r>
              <w:rPr>
                <w:b/>
                <w:lang w:val="nl-NL"/>
              </w:rPr>
              <w:t xml:space="preserve"> </w:t>
            </w:r>
            <w:r w:rsidR="002F5BC8">
              <w:rPr>
                <w:b/>
                <w:lang w:val="nl-NL"/>
              </w:rPr>
              <w:t>2</w:t>
            </w:r>
          </w:p>
          <w:p w14:paraId="2094829E" w14:textId="7E7E4BF8" w:rsidR="003974CC" w:rsidRDefault="003974CC" w:rsidP="00E80851">
            <w:pPr>
              <w:spacing w:line="300" w:lineRule="exact"/>
              <w:contextualSpacing w:val="0"/>
              <w:jc w:val="both"/>
              <w:rPr>
                <w:lang w:val="nl-NL"/>
              </w:rPr>
            </w:pPr>
            <w:r w:rsidRPr="002A2013">
              <w:rPr>
                <w:lang w:val="nl-NL"/>
              </w:rPr>
              <w:t xml:space="preserve">De voorzitter van de </w:t>
            </w:r>
            <w:r w:rsidR="0084414E">
              <w:rPr>
                <w:lang w:val="nl-NL"/>
              </w:rPr>
              <w:t>raad voor maatschappelijk welzijn</w:t>
            </w:r>
            <w:r w:rsidRPr="002A2013">
              <w:rPr>
                <w:lang w:val="nl-NL"/>
              </w:rPr>
              <w:t xml:space="preserve"> beslist tot bi</w:t>
            </w:r>
            <w:r>
              <w:rPr>
                <w:lang w:val="nl-NL"/>
              </w:rPr>
              <w:t xml:space="preserve">jeenroeping van de </w:t>
            </w:r>
            <w:r w:rsidR="0084414E">
              <w:rPr>
                <w:lang w:val="nl-NL"/>
              </w:rPr>
              <w:t>raad</w:t>
            </w:r>
            <w:r>
              <w:rPr>
                <w:lang w:val="nl-NL"/>
              </w:rPr>
              <w:t xml:space="preserve"> </w:t>
            </w:r>
            <w:r w:rsidRPr="002A2013">
              <w:rPr>
                <w:lang w:val="nl-NL"/>
              </w:rPr>
              <w:t>en stelt de agenda van de vergadering op.</w:t>
            </w:r>
          </w:p>
          <w:p w14:paraId="4E356806" w14:textId="77777777" w:rsidR="0084414E" w:rsidRPr="00695A5D" w:rsidRDefault="0084414E" w:rsidP="00E80851">
            <w:pPr>
              <w:spacing w:line="300" w:lineRule="exact"/>
              <w:contextualSpacing w:val="0"/>
              <w:jc w:val="both"/>
              <w:rPr>
                <w:lang w:val="nl-NL"/>
              </w:rPr>
            </w:pPr>
          </w:p>
          <w:p w14:paraId="25BF0640" w14:textId="38512D38" w:rsidR="003974CC" w:rsidRPr="00695A5D" w:rsidRDefault="003974CC" w:rsidP="00D766DD">
            <w:pPr>
              <w:spacing w:line="300" w:lineRule="exact"/>
              <w:contextualSpacing w:val="0"/>
              <w:jc w:val="both"/>
              <w:rPr>
                <w:lang w:val="nl-NL"/>
              </w:rPr>
            </w:pPr>
            <w:r w:rsidRPr="0062762D">
              <w:rPr>
                <w:lang w:val="nl-NL"/>
              </w:rPr>
              <w:t>De voorzitter kan de gemeente</w:t>
            </w:r>
            <w:r w:rsidR="0040030D">
              <w:rPr>
                <w:lang w:val="nl-NL"/>
              </w:rPr>
              <w:t>raad</w:t>
            </w:r>
            <w:r w:rsidRPr="0062762D">
              <w:rPr>
                <w:lang w:val="nl-NL"/>
              </w:rPr>
              <w:t xml:space="preserve"> en </w:t>
            </w:r>
            <w:r w:rsidR="0040030D">
              <w:rPr>
                <w:lang w:val="nl-NL"/>
              </w:rPr>
              <w:t>raad voor maatschappelijk welzijn</w:t>
            </w:r>
            <w:r w:rsidRPr="0062762D">
              <w:rPr>
                <w:lang w:val="nl-NL"/>
              </w:rPr>
              <w:t xml:space="preserve"> bijeenroepen door een gezamenlijke oproeping met als bedoeling de vergaderingen aansluitend te laten doorgaan. Hierbij stelt de voorzitter voor gemeente en OCMW duidelijk onderscheiden agenda’s op.</w:t>
            </w:r>
          </w:p>
        </w:tc>
      </w:tr>
      <w:tr w:rsidR="003974CC" w14:paraId="7D2A9377" w14:textId="77777777" w:rsidTr="00854CC4">
        <w:tc>
          <w:tcPr>
            <w:tcW w:w="8931" w:type="dxa"/>
            <w:tcBorders>
              <w:top w:val="nil"/>
              <w:left w:val="nil"/>
              <w:bottom w:val="nil"/>
              <w:right w:val="nil"/>
            </w:tcBorders>
          </w:tcPr>
          <w:p w14:paraId="254D38A4" w14:textId="77777777" w:rsidR="00695A5D" w:rsidRDefault="00695A5D" w:rsidP="00E80851">
            <w:pPr>
              <w:spacing w:line="300" w:lineRule="exact"/>
              <w:contextualSpacing w:val="0"/>
              <w:jc w:val="both"/>
              <w:rPr>
                <w:b/>
                <w:lang w:val="nl-NL"/>
              </w:rPr>
            </w:pPr>
          </w:p>
          <w:p w14:paraId="63FCC669" w14:textId="680038A7" w:rsidR="003974CC" w:rsidRDefault="002F5BC8" w:rsidP="00E80851">
            <w:pPr>
              <w:spacing w:line="300" w:lineRule="exact"/>
              <w:contextualSpacing w:val="0"/>
              <w:jc w:val="both"/>
              <w:rPr>
                <w:b/>
                <w:lang w:val="nl-NL"/>
              </w:rPr>
            </w:pPr>
            <w:r>
              <w:rPr>
                <w:b/>
                <w:lang w:val="nl-NL"/>
              </w:rPr>
              <w:t>§ 3</w:t>
            </w:r>
          </w:p>
          <w:p w14:paraId="73548B66" w14:textId="3DE7CF86" w:rsidR="003974CC" w:rsidRDefault="003974CC" w:rsidP="00695A5D">
            <w:pPr>
              <w:spacing w:line="300" w:lineRule="exact"/>
              <w:contextualSpacing w:val="0"/>
              <w:jc w:val="both"/>
              <w:rPr>
                <w:lang w:val="nl-NL"/>
              </w:rPr>
            </w:pPr>
            <w:r w:rsidRPr="00752A01">
              <w:rPr>
                <w:lang w:val="nl-NL"/>
              </w:rPr>
              <w:t>De oproe</w:t>
            </w:r>
            <w:r>
              <w:rPr>
                <w:lang w:val="nl-NL"/>
              </w:rPr>
              <w:t xml:space="preserve">ping wordt </w:t>
            </w:r>
            <w:r w:rsidRPr="0023368F">
              <w:rPr>
                <w:lang w:val="nl-NL"/>
              </w:rPr>
              <w:t>verzonden</w:t>
            </w:r>
            <w:r w:rsidR="00695A5D">
              <w:rPr>
                <w:lang w:val="nl-NL"/>
              </w:rPr>
              <w:t xml:space="preserve"> via de mobiele toepassing van het notulenbeheersysteem</w:t>
            </w:r>
            <w:r w:rsidRPr="0023368F">
              <w:rPr>
                <w:lang w:val="nl-NL"/>
              </w:rPr>
              <w:t>.</w:t>
            </w:r>
            <w:r w:rsidRPr="007601EF">
              <w:rPr>
                <w:lang w:val="nl-NL"/>
              </w:rPr>
              <w:t xml:space="preserve"> </w:t>
            </w:r>
            <w:r w:rsidRPr="00752A01">
              <w:rPr>
                <w:lang w:val="nl-NL"/>
              </w:rPr>
              <w:t xml:space="preserve">De dossiers die betrekking hebben op de agenda worden ter beschikking </w:t>
            </w:r>
            <w:r w:rsidRPr="00695A5D">
              <w:rPr>
                <w:lang w:val="nl-NL"/>
              </w:rPr>
              <w:t xml:space="preserve">gesteld op de wijze voorzien in </w:t>
            </w:r>
            <w:r w:rsidRPr="002F5BC8">
              <w:rPr>
                <w:lang w:val="nl-NL"/>
              </w:rPr>
              <w:t>art. 10, §2 van dit reglement.</w:t>
            </w:r>
          </w:p>
        </w:tc>
      </w:tr>
      <w:tr w:rsidR="003974CC" w14:paraId="70B033E3" w14:textId="77777777" w:rsidTr="00854CC4">
        <w:tc>
          <w:tcPr>
            <w:tcW w:w="8931" w:type="dxa"/>
            <w:tcBorders>
              <w:top w:val="nil"/>
              <w:left w:val="nil"/>
              <w:bottom w:val="nil"/>
              <w:right w:val="nil"/>
            </w:tcBorders>
          </w:tcPr>
          <w:p w14:paraId="67A76551" w14:textId="471E8264" w:rsidR="003974CC" w:rsidRDefault="00854CC4" w:rsidP="006A500A">
            <w:pPr>
              <w:spacing w:line="300" w:lineRule="exact"/>
              <w:contextualSpacing w:val="0"/>
              <w:jc w:val="both"/>
              <w:rPr>
                <w:b/>
                <w:lang w:val="nl-NL"/>
              </w:rPr>
            </w:pPr>
            <w:r>
              <w:rPr>
                <w:b/>
                <w:lang w:val="nl-NL"/>
              </w:rPr>
              <w:br/>
            </w:r>
            <w:r w:rsidR="003974CC" w:rsidRPr="00CC32B6">
              <w:rPr>
                <w:b/>
                <w:lang w:val="nl-NL"/>
              </w:rPr>
              <w:t>§</w:t>
            </w:r>
            <w:r w:rsidR="003974CC">
              <w:rPr>
                <w:b/>
                <w:lang w:val="nl-NL"/>
              </w:rPr>
              <w:t xml:space="preserve"> 4</w:t>
            </w:r>
          </w:p>
          <w:p w14:paraId="1BE6B263" w14:textId="4BCB752B" w:rsidR="003974CC" w:rsidRPr="00CC32B6" w:rsidRDefault="003974CC" w:rsidP="006A500A">
            <w:pPr>
              <w:spacing w:line="300" w:lineRule="exact"/>
              <w:contextualSpacing w:val="0"/>
              <w:jc w:val="both"/>
              <w:rPr>
                <w:lang w:val="nl-NL"/>
              </w:rPr>
            </w:pPr>
            <w:r w:rsidRPr="00CC32B6">
              <w:rPr>
                <w:lang w:val="nl-NL"/>
              </w:rPr>
              <w:t xml:space="preserve">De voorzitter van de </w:t>
            </w:r>
            <w:r w:rsidR="0084414E">
              <w:rPr>
                <w:lang w:val="nl-NL"/>
              </w:rPr>
              <w:t>raad voor maatschappelijk welzijn</w:t>
            </w:r>
            <w:r w:rsidRPr="00CC32B6">
              <w:rPr>
                <w:lang w:val="nl-NL"/>
              </w:rPr>
              <w:t xml:space="preserve"> moet de raad bijeenroepen op verzoek van: </w:t>
            </w:r>
          </w:p>
          <w:p w14:paraId="7C565142" w14:textId="77777777" w:rsidR="003974CC" w:rsidRPr="00CC32B6" w:rsidRDefault="003974CC" w:rsidP="006A500A">
            <w:pPr>
              <w:spacing w:line="300" w:lineRule="exact"/>
              <w:contextualSpacing w:val="0"/>
              <w:jc w:val="both"/>
              <w:rPr>
                <w:lang w:val="nl-NL"/>
              </w:rPr>
            </w:pPr>
            <w:r w:rsidRPr="00CC32B6">
              <w:rPr>
                <w:lang w:val="nl-NL"/>
              </w:rPr>
              <w:t xml:space="preserve">1° een derde van de </w:t>
            </w:r>
            <w:proofErr w:type="spellStart"/>
            <w:r w:rsidRPr="00CC32B6">
              <w:rPr>
                <w:lang w:val="nl-NL"/>
              </w:rPr>
              <w:t>zittinghebbende</w:t>
            </w:r>
            <w:proofErr w:type="spellEnd"/>
            <w:r w:rsidRPr="00CC32B6">
              <w:rPr>
                <w:lang w:val="nl-NL"/>
              </w:rPr>
              <w:t xml:space="preserve"> leden; </w:t>
            </w:r>
          </w:p>
          <w:p w14:paraId="16785441" w14:textId="16E51819" w:rsidR="003974CC" w:rsidRPr="00CC32B6" w:rsidRDefault="003974CC" w:rsidP="006A500A">
            <w:pPr>
              <w:spacing w:line="300" w:lineRule="exact"/>
              <w:contextualSpacing w:val="0"/>
              <w:jc w:val="both"/>
              <w:rPr>
                <w:lang w:val="nl-NL"/>
              </w:rPr>
            </w:pPr>
            <w:r>
              <w:rPr>
                <w:lang w:val="nl-NL"/>
              </w:rPr>
              <w:t xml:space="preserve">2° </w:t>
            </w:r>
            <w:r w:rsidRPr="00CC32B6">
              <w:rPr>
                <w:lang w:val="nl-NL"/>
              </w:rPr>
              <w:t xml:space="preserve">een vijfde van de </w:t>
            </w:r>
            <w:proofErr w:type="spellStart"/>
            <w:r w:rsidRPr="00CC32B6">
              <w:rPr>
                <w:lang w:val="nl-NL"/>
              </w:rPr>
              <w:t>zittinghebbende</w:t>
            </w:r>
            <w:proofErr w:type="spellEnd"/>
            <w:r w:rsidRPr="00CC32B6">
              <w:rPr>
                <w:lang w:val="nl-NL"/>
              </w:rPr>
              <w:t xml:space="preserve"> leden als zes weken na de datum van de vorige raad</w:t>
            </w:r>
            <w:r w:rsidR="0084414E">
              <w:rPr>
                <w:lang w:val="nl-NL"/>
              </w:rPr>
              <w:t xml:space="preserve"> voor maatschappelijk welzijn</w:t>
            </w:r>
            <w:r w:rsidRPr="00CC32B6">
              <w:rPr>
                <w:lang w:val="nl-NL"/>
              </w:rPr>
              <w:t xml:space="preserve"> nog geen bijeenroeping is gebeurd. De periode van zes weken wordt geschorst van 11 juli tot en met 15 augustus;</w:t>
            </w:r>
          </w:p>
          <w:p w14:paraId="2144FE15" w14:textId="6B23BE2F" w:rsidR="003974CC" w:rsidRPr="00CC32B6" w:rsidRDefault="003974CC" w:rsidP="006A500A">
            <w:pPr>
              <w:spacing w:line="300" w:lineRule="exact"/>
              <w:contextualSpacing w:val="0"/>
              <w:jc w:val="both"/>
              <w:rPr>
                <w:lang w:val="nl-NL"/>
              </w:rPr>
            </w:pPr>
            <w:r w:rsidRPr="00CC32B6">
              <w:rPr>
                <w:lang w:val="nl-NL"/>
              </w:rPr>
              <w:t xml:space="preserve">3° het </w:t>
            </w:r>
            <w:r w:rsidR="0084414E">
              <w:rPr>
                <w:lang w:val="nl-NL"/>
              </w:rPr>
              <w:t>vast bureau.</w:t>
            </w:r>
            <w:r w:rsidRPr="00CC32B6">
              <w:rPr>
                <w:lang w:val="nl-NL"/>
              </w:rPr>
              <w:t xml:space="preserve"> </w:t>
            </w:r>
          </w:p>
          <w:p w14:paraId="530FAFD1" w14:textId="77777777" w:rsidR="00695A5D" w:rsidRDefault="00695A5D" w:rsidP="006A500A">
            <w:pPr>
              <w:spacing w:line="300" w:lineRule="exact"/>
              <w:contextualSpacing w:val="0"/>
              <w:jc w:val="both"/>
              <w:rPr>
                <w:i/>
                <w:sz w:val="16"/>
                <w:szCs w:val="16"/>
                <w:lang w:val="nl-NL"/>
              </w:rPr>
            </w:pPr>
          </w:p>
          <w:p w14:paraId="7DBA9574" w14:textId="3C5702EA" w:rsidR="003974CC" w:rsidRPr="00CC32B6" w:rsidRDefault="003974CC" w:rsidP="006A500A">
            <w:pPr>
              <w:spacing w:line="300" w:lineRule="exact"/>
              <w:contextualSpacing w:val="0"/>
              <w:jc w:val="both"/>
              <w:rPr>
                <w:lang w:val="nl-NL"/>
              </w:rPr>
            </w:pPr>
            <w:r w:rsidRPr="00CC32B6">
              <w:rPr>
                <w:lang w:val="nl-NL"/>
              </w:rPr>
              <w:t xml:space="preserve">In hun schriftelijke aanvraag </w:t>
            </w:r>
            <w:r w:rsidRPr="0026774A">
              <w:rPr>
                <w:lang w:val="nl-NL"/>
              </w:rPr>
              <w:t>aan de algemeen directeur</w:t>
            </w:r>
            <w:r w:rsidRPr="00CC32B6">
              <w:rPr>
                <w:lang w:val="nl-NL"/>
              </w:rPr>
              <w:t xml:space="preserve"> moeten de aanvragers de agenda vermelden, met voor elk punt een toegelicht voorstel van beslissing, en de datum en het uur van de beoogde vergadering. De </w:t>
            </w:r>
            <w:r>
              <w:rPr>
                <w:lang w:val="nl-NL"/>
              </w:rPr>
              <w:t>algemeen directeur</w:t>
            </w:r>
            <w:r w:rsidRPr="00CC32B6">
              <w:rPr>
                <w:lang w:val="nl-NL"/>
              </w:rPr>
              <w:t xml:space="preserve"> bezorgt vervolgens de voorstellen aan de voorzitter</w:t>
            </w:r>
            <w:r w:rsidR="0084414E">
              <w:rPr>
                <w:lang w:val="nl-NL"/>
              </w:rPr>
              <w:t xml:space="preserve"> van de raad voor maatschappelijk welzijn</w:t>
            </w:r>
            <w:r w:rsidRPr="00CC32B6">
              <w:rPr>
                <w:lang w:val="nl-NL"/>
              </w:rPr>
              <w:t xml:space="preserve">. Deze aanvraag moet ingediend worden, zodanig dat de voorzitter de oproepingstermijnen bepaald </w:t>
            </w:r>
            <w:r w:rsidRPr="002F5BC8">
              <w:rPr>
                <w:lang w:val="nl-NL"/>
              </w:rPr>
              <w:t>in art. 2 van dit reglement</w:t>
            </w:r>
            <w:r w:rsidRPr="00CC32B6">
              <w:rPr>
                <w:lang w:val="nl-NL"/>
              </w:rPr>
              <w:t xml:space="preserve">, kan nakomen. </w:t>
            </w:r>
          </w:p>
          <w:p w14:paraId="7A047B9F" w14:textId="77777777" w:rsidR="003974CC" w:rsidRPr="00CE45AE" w:rsidRDefault="003974CC" w:rsidP="006A500A">
            <w:pPr>
              <w:spacing w:line="300" w:lineRule="exact"/>
              <w:jc w:val="both"/>
              <w:rPr>
                <w:i/>
                <w:sz w:val="16"/>
                <w:szCs w:val="16"/>
                <w:lang w:val="nl-NL"/>
              </w:rPr>
            </w:pPr>
          </w:p>
          <w:p w14:paraId="4CB7274E" w14:textId="21ED33AF" w:rsidR="003974CC" w:rsidRPr="00695A5D" w:rsidRDefault="003974CC" w:rsidP="00695A5D">
            <w:pPr>
              <w:spacing w:line="300" w:lineRule="exact"/>
              <w:contextualSpacing w:val="0"/>
              <w:jc w:val="both"/>
              <w:rPr>
                <w:lang w:val="nl-NL"/>
              </w:rPr>
            </w:pPr>
            <w:r w:rsidRPr="00CC32B6">
              <w:rPr>
                <w:lang w:val="nl-NL"/>
              </w:rPr>
              <w:t>De voorzitter roept de vergadering bijeen op de voorgestelde datum en het aangewezen uur en met de voorgestelde agenda.</w:t>
            </w:r>
          </w:p>
        </w:tc>
      </w:tr>
      <w:tr w:rsidR="003974CC" w14:paraId="02C42005" w14:textId="77777777" w:rsidTr="00854CC4">
        <w:tc>
          <w:tcPr>
            <w:tcW w:w="8931" w:type="dxa"/>
            <w:tcBorders>
              <w:top w:val="nil"/>
              <w:left w:val="nil"/>
              <w:bottom w:val="nil"/>
              <w:right w:val="nil"/>
            </w:tcBorders>
          </w:tcPr>
          <w:p w14:paraId="477A403B" w14:textId="6F1B03FC" w:rsidR="0084414E" w:rsidRPr="0084414E" w:rsidRDefault="0084414E" w:rsidP="0084414E">
            <w:pPr>
              <w:spacing w:line="300" w:lineRule="exact"/>
              <w:contextualSpacing w:val="0"/>
              <w:jc w:val="both"/>
              <w:rPr>
                <w:lang w:val="nl-NL"/>
              </w:rPr>
            </w:pPr>
            <w:r w:rsidRPr="0084414E">
              <w:rPr>
                <w:lang w:val="nl-NL"/>
              </w:rPr>
              <w:t xml:space="preserve"> </w:t>
            </w:r>
          </w:p>
          <w:p w14:paraId="40735093" w14:textId="77777777" w:rsidR="00695A5D" w:rsidRDefault="00695A5D" w:rsidP="006A500A">
            <w:pPr>
              <w:spacing w:line="300" w:lineRule="exact"/>
              <w:contextualSpacing w:val="0"/>
              <w:jc w:val="both"/>
              <w:rPr>
                <w:b/>
                <w:lang w:val="nl-NL"/>
              </w:rPr>
            </w:pPr>
          </w:p>
          <w:p w14:paraId="1B561C3D" w14:textId="65049708" w:rsidR="00695A5D" w:rsidRDefault="00695A5D" w:rsidP="006A500A">
            <w:pPr>
              <w:spacing w:line="300" w:lineRule="exact"/>
              <w:contextualSpacing w:val="0"/>
              <w:jc w:val="both"/>
              <w:rPr>
                <w:b/>
                <w:lang w:val="nl-NL"/>
              </w:rPr>
            </w:pPr>
            <w:r>
              <w:rPr>
                <w:b/>
                <w:lang w:val="nl-NL"/>
              </w:rPr>
              <w:lastRenderedPageBreak/>
              <w:t>Artikel 2</w:t>
            </w:r>
          </w:p>
          <w:p w14:paraId="11E07BBC" w14:textId="7B8F84EF" w:rsidR="003974CC" w:rsidRPr="00B34177" w:rsidRDefault="003974CC" w:rsidP="006A500A">
            <w:pPr>
              <w:spacing w:line="300" w:lineRule="exact"/>
              <w:contextualSpacing w:val="0"/>
              <w:jc w:val="both"/>
              <w:rPr>
                <w:lang w:val="nl-NL"/>
              </w:rPr>
            </w:pPr>
            <w:r>
              <w:rPr>
                <w:b/>
                <w:lang w:val="nl-NL"/>
              </w:rPr>
              <w:t xml:space="preserve">§ </w:t>
            </w:r>
            <w:r w:rsidRPr="00EA4A75">
              <w:rPr>
                <w:b/>
                <w:lang w:val="nl-NL"/>
              </w:rPr>
              <w:t>1</w:t>
            </w:r>
          </w:p>
          <w:p w14:paraId="3251B636" w14:textId="1547A7D1" w:rsidR="003974CC" w:rsidRDefault="003974CC" w:rsidP="00695A5D">
            <w:pPr>
              <w:spacing w:line="300" w:lineRule="exact"/>
              <w:contextualSpacing w:val="0"/>
              <w:jc w:val="both"/>
              <w:rPr>
                <w:lang w:val="nl-NL"/>
              </w:rPr>
            </w:pPr>
            <w:r w:rsidRPr="00B34177">
              <w:rPr>
                <w:lang w:val="nl-NL"/>
              </w:rPr>
              <w:t>De oproeping (of gezamenlijke oproeping) wordt tenminste acht dagen vóór de dag van de vergadering bezorgd aan de leden</w:t>
            </w:r>
            <w:r w:rsidR="002E7B1D">
              <w:rPr>
                <w:lang w:val="nl-NL"/>
              </w:rPr>
              <w:t xml:space="preserve"> van de raad voor maatschappelijk welzijn</w:t>
            </w:r>
            <w:r w:rsidRPr="00B34177">
              <w:rPr>
                <w:lang w:val="nl-NL"/>
              </w:rPr>
              <w:t>.</w:t>
            </w:r>
          </w:p>
          <w:p w14:paraId="6890C795" w14:textId="7E2025A9" w:rsidR="002E7B1D" w:rsidRDefault="002E7B1D" w:rsidP="00695A5D">
            <w:pPr>
              <w:spacing w:line="300" w:lineRule="exact"/>
              <w:contextualSpacing w:val="0"/>
              <w:jc w:val="both"/>
              <w:rPr>
                <w:lang w:val="nl-NL"/>
              </w:rPr>
            </w:pPr>
          </w:p>
        </w:tc>
      </w:tr>
      <w:tr w:rsidR="003974CC" w14:paraId="5AD87F63" w14:textId="77777777" w:rsidTr="00854CC4">
        <w:tc>
          <w:tcPr>
            <w:tcW w:w="8931" w:type="dxa"/>
            <w:tcBorders>
              <w:top w:val="nil"/>
              <w:left w:val="nil"/>
              <w:bottom w:val="nil"/>
              <w:right w:val="nil"/>
            </w:tcBorders>
          </w:tcPr>
          <w:p w14:paraId="471FA51C" w14:textId="00BF7FFB" w:rsidR="003974CC" w:rsidRDefault="003974CC" w:rsidP="006A500A">
            <w:pPr>
              <w:spacing w:line="300" w:lineRule="exact"/>
              <w:contextualSpacing w:val="0"/>
              <w:jc w:val="both"/>
              <w:rPr>
                <w:lang w:val="nl-NL"/>
              </w:rPr>
            </w:pPr>
            <w:r w:rsidRPr="00EA4A75">
              <w:rPr>
                <w:lang w:val="nl-NL"/>
              </w:rPr>
              <w:lastRenderedPageBreak/>
              <w:t>In spoedeisende gevallen kan gemotiveerd van deze oproepingsperiode worden afgeweken.</w:t>
            </w:r>
          </w:p>
          <w:p w14:paraId="4D9D61AD" w14:textId="77777777" w:rsidR="005E369C" w:rsidRPr="00EA4A75" w:rsidRDefault="005E369C" w:rsidP="006A500A">
            <w:pPr>
              <w:spacing w:line="300" w:lineRule="exact"/>
              <w:contextualSpacing w:val="0"/>
              <w:jc w:val="both"/>
              <w:rPr>
                <w:lang w:val="nl-NL"/>
              </w:rPr>
            </w:pPr>
          </w:p>
          <w:p w14:paraId="458566B9" w14:textId="421E3646" w:rsidR="003974CC" w:rsidRPr="00695A5D" w:rsidRDefault="003974CC" w:rsidP="006A500A">
            <w:pPr>
              <w:spacing w:line="300" w:lineRule="exact"/>
              <w:jc w:val="both"/>
              <w:rPr>
                <w:lang w:val="nl-NL"/>
              </w:rPr>
            </w:pPr>
            <w:r w:rsidRPr="00695A5D">
              <w:rPr>
                <w:lang w:val="nl-NL"/>
              </w:rPr>
              <w:t xml:space="preserve">Een gezamenlijke oproeping in spoedeisende gevallen kan enkel als er zowel voor de gemeenteraad als de </w:t>
            </w:r>
            <w:r w:rsidR="00D766DD">
              <w:rPr>
                <w:lang w:val="nl-NL"/>
              </w:rPr>
              <w:t>raad voor maatschappelijk welzijn</w:t>
            </w:r>
            <w:r w:rsidRPr="00695A5D">
              <w:rPr>
                <w:lang w:val="nl-NL"/>
              </w:rPr>
              <w:t xml:space="preserve"> spoedeisende punten zijn.</w:t>
            </w:r>
          </w:p>
          <w:p w14:paraId="290E0D87" w14:textId="4F61F1BA" w:rsidR="003974CC" w:rsidRPr="00CC32B6" w:rsidRDefault="003974CC" w:rsidP="006A500A">
            <w:pPr>
              <w:spacing w:line="300" w:lineRule="exact"/>
              <w:contextualSpacing w:val="0"/>
              <w:jc w:val="both"/>
              <w:rPr>
                <w:b/>
                <w:lang w:val="nl-NL"/>
              </w:rPr>
            </w:pPr>
          </w:p>
        </w:tc>
      </w:tr>
      <w:tr w:rsidR="003974CC" w14:paraId="6190C278" w14:textId="77777777" w:rsidTr="00854CC4">
        <w:tc>
          <w:tcPr>
            <w:tcW w:w="8931" w:type="dxa"/>
            <w:tcBorders>
              <w:top w:val="nil"/>
              <w:left w:val="nil"/>
              <w:bottom w:val="nil"/>
              <w:right w:val="nil"/>
            </w:tcBorders>
          </w:tcPr>
          <w:p w14:paraId="7A82DF8C" w14:textId="4E5BB97A" w:rsidR="003974CC" w:rsidRPr="00EA4A75" w:rsidRDefault="002F5BC8" w:rsidP="006A500A">
            <w:pPr>
              <w:spacing w:line="300" w:lineRule="exact"/>
              <w:contextualSpacing w:val="0"/>
              <w:jc w:val="both"/>
              <w:rPr>
                <w:b/>
                <w:lang w:val="nl-NL"/>
              </w:rPr>
            </w:pPr>
            <w:r>
              <w:rPr>
                <w:b/>
                <w:lang w:val="nl-NL"/>
              </w:rPr>
              <w:t>§ 2</w:t>
            </w:r>
          </w:p>
          <w:p w14:paraId="09C704E2" w14:textId="6E533232" w:rsidR="003974CC" w:rsidRDefault="003974CC" w:rsidP="006A500A">
            <w:pPr>
              <w:spacing w:line="300" w:lineRule="exact"/>
              <w:contextualSpacing w:val="0"/>
              <w:jc w:val="both"/>
              <w:rPr>
                <w:lang w:val="nl-NL"/>
              </w:rPr>
            </w:pPr>
            <w:r w:rsidRPr="00EA4A75">
              <w:rPr>
                <w:lang w:val="nl-NL"/>
              </w:rPr>
              <w:t>De oproeping vermeldt in elk geval de plaats, de dag, het tijdstip en de agenda van de vergadering en bevat een toegelicht voorstel van beslissing bij elk agendapunt. De agendapunten moeten voldoende duidelijk omschreven zijn</w:t>
            </w:r>
            <w:r>
              <w:rPr>
                <w:lang w:val="nl-NL"/>
              </w:rPr>
              <w:t>.</w:t>
            </w:r>
          </w:p>
          <w:p w14:paraId="08B9903E" w14:textId="77777777" w:rsidR="005E369C" w:rsidRDefault="005E369C" w:rsidP="006A500A">
            <w:pPr>
              <w:spacing w:line="300" w:lineRule="exact"/>
              <w:contextualSpacing w:val="0"/>
              <w:jc w:val="both"/>
              <w:rPr>
                <w:i/>
                <w:sz w:val="16"/>
                <w:szCs w:val="16"/>
                <w:lang w:val="nl-NL"/>
              </w:rPr>
            </w:pPr>
          </w:p>
          <w:p w14:paraId="7DA13B39" w14:textId="652575AF" w:rsidR="003974CC" w:rsidRPr="00695A5D" w:rsidRDefault="003974CC" w:rsidP="006A500A">
            <w:pPr>
              <w:spacing w:line="300" w:lineRule="exact"/>
              <w:jc w:val="both"/>
              <w:rPr>
                <w:lang w:val="nl-NL"/>
              </w:rPr>
            </w:pPr>
            <w:r w:rsidRPr="00695A5D">
              <w:rPr>
                <w:lang w:val="nl-NL"/>
              </w:rPr>
              <w:t xml:space="preserve">Een gezamenlijke oproeping bevat duidelijk onderscheiden agenda’s voor de gemeenteraad en de </w:t>
            </w:r>
            <w:r w:rsidR="005E369C">
              <w:rPr>
                <w:lang w:val="nl-NL"/>
              </w:rPr>
              <w:t>raad voor maatschappelijk welzijn</w:t>
            </w:r>
            <w:r w:rsidRPr="00695A5D">
              <w:rPr>
                <w:lang w:val="nl-NL"/>
              </w:rPr>
              <w:t>.</w:t>
            </w:r>
          </w:p>
          <w:p w14:paraId="57C758D1" w14:textId="735AEF8E" w:rsidR="003974CC" w:rsidRDefault="003974CC" w:rsidP="006A500A">
            <w:pPr>
              <w:spacing w:line="300" w:lineRule="exact"/>
              <w:contextualSpacing w:val="0"/>
              <w:jc w:val="both"/>
              <w:rPr>
                <w:lang w:val="nl-NL"/>
              </w:rPr>
            </w:pPr>
          </w:p>
        </w:tc>
      </w:tr>
      <w:tr w:rsidR="003974CC" w14:paraId="329CEAA3" w14:textId="77777777" w:rsidTr="00854CC4">
        <w:tc>
          <w:tcPr>
            <w:tcW w:w="8931" w:type="dxa"/>
            <w:tcBorders>
              <w:top w:val="nil"/>
              <w:left w:val="nil"/>
              <w:bottom w:val="nil"/>
              <w:right w:val="nil"/>
            </w:tcBorders>
          </w:tcPr>
          <w:p w14:paraId="1AB1CA03" w14:textId="07CE1092" w:rsidR="00695A5D" w:rsidRDefault="00695A5D" w:rsidP="006A500A">
            <w:pPr>
              <w:spacing w:line="300" w:lineRule="exact"/>
              <w:contextualSpacing w:val="0"/>
              <w:jc w:val="both"/>
              <w:rPr>
                <w:b/>
                <w:lang w:val="nl-NL"/>
              </w:rPr>
            </w:pPr>
            <w:r>
              <w:rPr>
                <w:b/>
                <w:lang w:val="nl-NL"/>
              </w:rPr>
              <w:t>Artikel 3</w:t>
            </w:r>
          </w:p>
          <w:p w14:paraId="42A2D20C" w14:textId="798DA791" w:rsidR="003974CC" w:rsidRPr="00DE5187" w:rsidRDefault="002F5BC8" w:rsidP="006A500A">
            <w:pPr>
              <w:spacing w:line="300" w:lineRule="exact"/>
              <w:contextualSpacing w:val="0"/>
              <w:jc w:val="both"/>
              <w:rPr>
                <w:b/>
                <w:lang w:val="nl-NL"/>
              </w:rPr>
            </w:pPr>
            <w:r>
              <w:rPr>
                <w:b/>
                <w:lang w:val="nl-NL"/>
              </w:rPr>
              <w:t>§ 1</w:t>
            </w:r>
          </w:p>
          <w:p w14:paraId="7B60E04F" w14:textId="178AA074" w:rsidR="003974CC" w:rsidRDefault="005E369C" w:rsidP="006A500A">
            <w:pPr>
              <w:spacing w:line="300" w:lineRule="exact"/>
              <w:contextualSpacing w:val="0"/>
              <w:jc w:val="both"/>
              <w:rPr>
                <w:lang w:val="nl-NL"/>
              </w:rPr>
            </w:pPr>
            <w:r>
              <w:rPr>
                <w:lang w:val="nl-NL"/>
              </w:rPr>
              <w:t>Leden van de raad voor maatschappelijk welzijn</w:t>
            </w:r>
            <w:r w:rsidR="003974CC" w:rsidRPr="00DE5187">
              <w:rPr>
                <w:lang w:val="nl-NL"/>
              </w:rPr>
              <w:t xml:space="preserve"> kunnen uiterlijk vijf dagen vóór de vergadering punten aan de agenda</w:t>
            </w:r>
            <w:r w:rsidR="003974CC">
              <w:rPr>
                <w:lang w:val="nl-NL"/>
              </w:rPr>
              <w:t xml:space="preserve"> van de raad</w:t>
            </w:r>
            <w:r w:rsidR="003974CC" w:rsidRPr="00DE5187">
              <w:rPr>
                <w:lang w:val="nl-NL"/>
              </w:rPr>
              <w:t xml:space="preserve"> </w:t>
            </w:r>
            <w:r>
              <w:rPr>
                <w:lang w:val="nl-NL"/>
              </w:rPr>
              <w:t xml:space="preserve">voor maatschappelijk welzijn </w:t>
            </w:r>
            <w:r w:rsidR="003974CC" w:rsidRPr="00DE5187">
              <w:rPr>
                <w:lang w:val="nl-NL"/>
              </w:rPr>
              <w:t xml:space="preserve">toevoegen. Hiertoe bezorgen ze hun toegelicht voorstel van beslissing aan de </w:t>
            </w:r>
            <w:r w:rsidR="003974CC">
              <w:rPr>
                <w:lang w:val="nl-NL"/>
              </w:rPr>
              <w:t>algemeen directeur</w:t>
            </w:r>
            <w:r w:rsidR="003974CC" w:rsidRPr="00DE5187">
              <w:rPr>
                <w:lang w:val="nl-NL"/>
              </w:rPr>
              <w:t>, die de voorstellen bezorgt aan de voorzitter</w:t>
            </w:r>
            <w:r>
              <w:rPr>
                <w:lang w:val="nl-NL"/>
              </w:rPr>
              <w:t xml:space="preserve"> van de raad voor maatschappelijk welzijn</w:t>
            </w:r>
            <w:r w:rsidR="003974CC" w:rsidRPr="00DE5187">
              <w:rPr>
                <w:lang w:val="nl-NL"/>
              </w:rPr>
              <w:t xml:space="preserve">. </w:t>
            </w:r>
            <w:r w:rsidR="003974CC">
              <w:rPr>
                <w:lang w:val="nl-NL"/>
              </w:rPr>
              <w:t>Noch e</w:t>
            </w:r>
            <w:r w:rsidR="003974CC" w:rsidRPr="00DE5187">
              <w:rPr>
                <w:lang w:val="nl-NL"/>
              </w:rPr>
              <w:t>en</w:t>
            </w:r>
            <w:r w:rsidR="003974CC">
              <w:rPr>
                <w:lang w:val="nl-NL"/>
              </w:rPr>
              <w:t xml:space="preserve"> lid </w:t>
            </w:r>
            <w:r w:rsidR="003974CC" w:rsidRPr="00DE5187">
              <w:rPr>
                <w:lang w:val="nl-NL"/>
              </w:rPr>
              <w:t xml:space="preserve">van het </w:t>
            </w:r>
            <w:r>
              <w:rPr>
                <w:lang w:val="nl-NL"/>
              </w:rPr>
              <w:t>vast bureau</w:t>
            </w:r>
            <w:r w:rsidR="003974CC">
              <w:rPr>
                <w:lang w:val="nl-NL"/>
              </w:rPr>
              <w:t xml:space="preserve">, </w:t>
            </w:r>
            <w:r w:rsidR="003974CC" w:rsidRPr="008409D0">
              <w:rPr>
                <w:lang w:val="nl-NL"/>
              </w:rPr>
              <w:t xml:space="preserve">noch het </w:t>
            </w:r>
            <w:r>
              <w:rPr>
                <w:lang w:val="nl-NL"/>
              </w:rPr>
              <w:t>vast bureau</w:t>
            </w:r>
            <w:r w:rsidR="003974CC" w:rsidRPr="008409D0">
              <w:rPr>
                <w:lang w:val="nl-NL"/>
              </w:rPr>
              <w:t xml:space="preserve"> als orgaan</w:t>
            </w:r>
            <w:r w:rsidR="003974CC">
              <w:rPr>
                <w:lang w:val="nl-NL"/>
              </w:rPr>
              <w:t>,</w:t>
            </w:r>
            <w:r w:rsidR="003974CC" w:rsidRPr="00DE5187">
              <w:rPr>
                <w:lang w:val="nl-NL"/>
              </w:rPr>
              <w:t xml:space="preserve"> kan van deze mogelijkheid gebruik maken</w:t>
            </w:r>
            <w:r w:rsidR="003974CC">
              <w:rPr>
                <w:lang w:val="nl-NL"/>
              </w:rPr>
              <w:t>.</w:t>
            </w:r>
          </w:p>
          <w:p w14:paraId="225766E4" w14:textId="296689D1" w:rsidR="003974CC" w:rsidRPr="00695A5D" w:rsidRDefault="003974CC" w:rsidP="006A500A">
            <w:pPr>
              <w:spacing w:line="300" w:lineRule="exact"/>
              <w:contextualSpacing w:val="0"/>
              <w:jc w:val="both"/>
              <w:rPr>
                <w:sz w:val="16"/>
                <w:szCs w:val="16"/>
                <w:lang w:val="nl-NL"/>
              </w:rPr>
            </w:pPr>
          </w:p>
        </w:tc>
      </w:tr>
      <w:tr w:rsidR="003974CC" w14:paraId="67670DE9" w14:textId="77777777" w:rsidTr="00854CC4">
        <w:tc>
          <w:tcPr>
            <w:tcW w:w="8931" w:type="dxa"/>
            <w:tcBorders>
              <w:top w:val="nil"/>
              <w:left w:val="nil"/>
              <w:bottom w:val="nil"/>
              <w:right w:val="nil"/>
            </w:tcBorders>
          </w:tcPr>
          <w:p w14:paraId="2CFF656A" w14:textId="030DA9ED" w:rsidR="003974CC" w:rsidRPr="00DE5187" w:rsidRDefault="002F5BC8" w:rsidP="006A500A">
            <w:pPr>
              <w:spacing w:line="300" w:lineRule="exact"/>
              <w:contextualSpacing w:val="0"/>
              <w:jc w:val="both"/>
              <w:rPr>
                <w:b/>
                <w:lang w:val="nl-NL"/>
              </w:rPr>
            </w:pPr>
            <w:r>
              <w:rPr>
                <w:b/>
                <w:lang w:val="nl-NL"/>
              </w:rPr>
              <w:t>§ 2</w:t>
            </w:r>
          </w:p>
          <w:p w14:paraId="5CE2561E" w14:textId="246839BC" w:rsidR="003974CC" w:rsidRDefault="003974CC" w:rsidP="006A500A">
            <w:pPr>
              <w:spacing w:line="300" w:lineRule="exact"/>
              <w:contextualSpacing w:val="0"/>
              <w:jc w:val="both"/>
              <w:rPr>
                <w:lang w:val="nl-NL"/>
              </w:rPr>
            </w:pPr>
            <w:r w:rsidRPr="00DE5187">
              <w:rPr>
                <w:lang w:val="nl-NL"/>
              </w:rPr>
              <w:t>De algemeen directeur deelt de aanvullende</w:t>
            </w:r>
            <w:r>
              <w:rPr>
                <w:lang w:val="nl-NL"/>
              </w:rPr>
              <w:t xml:space="preserve"> agendapunten zoals vastgesteld </w:t>
            </w:r>
            <w:r w:rsidRPr="00DE5187">
              <w:rPr>
                <w:lang w:val="nl-NL"/>
              </w:rPr>
              <w:t>door de voorzitter van de raad</w:t>
            </w:r>
            <w:r w:rsidR="005E369C">
              <w:rPr>
                <w:lang w:val="nl-NL"/>
              </w:rPr>
              <w:t xml:space="preserve"> voor maatschappelijk welzijn</w:t>
            </w:r>
            <w:r w:rsidRPr="00DE5187">
              <w:rPr>
                <w:lang w:val="nl-NL"/>
              </w:rPr>
              <w:t xml:space="preserve"> onmiddellijk mee aan de leden</w:t>
            </w:r>
            <w:r w:rsidR="005E369C">
              <w:rPr>
                <w:lang w:val="nl-NL"/>
              </w:rPr>
              <w:t xml:space="preserve"> van de raad voor maatschappelijk welzijn</w:t>
            </w:r>
            <w:r w:rsidRPr="00DE5187">
              <w:rPr>
                <w:lang w:val="nl-NL"/>
              </w:rPr>
              <w:t>,</w:t>
            </w:r>
            <w:r>
              <w:rPr>
                <w:lang w:val="nl-NL"/>
              </w:rPr>
              <w:t xml:space="preserve"> </w:t>
            </w:r>
            <w:r w:rsidRPr="00DE5187">
              <w:rPr>
                <w:lang w:val="nl-NL"/>
              </w:rPr>
              <w:t>samen met de bijbehorende toegelichte voorstellen</w:t>
            </w:r>
            <w:r w:rsidR="000C5406">
              <w:rPr>
                <w:lang w:val="nl-NL"/>
              </w:rPr>
              <w:t>.</w:t>
            </w:r>
          </w:p>
          <w:p w14:paraId="720EA918" w14:textId="77777777" w:rsidR="003974CC" w:rsidRDefault="003974CC" w:rsidP="006A500A">
            <w:pPr>
              <w:spacing w:line="300" w:lineRule="exact"/>
              <w:contextualSpacing w:val="0"/>
              <w:jc w:val="both"/>
              <w:rPr>
                <w:lang w:val="nl-NL"/>
              </w:rPr>
            </w:pPr>
          </w:p>
          <w:p w14:paraId="3779E2A6" w14:textId="75494CFA" w:rsidR="003974CC" w:rsidRPr="008409D0" w:rsidRDefault="003974CC" w:rsidP="008409D0">
            <w:pPr>
              <w:spacing w:line="300" w:lineRule="exact"/>
              <w:contextualSpacing w:val="0"/>
              <w:jc w:val="both"/>
              <w:rPr>
                <w:sz w:val="16"/>
                <w:szCs w:val="16"/>
                <w:lang w:val="nl-NL"/>
              </w:rPr>
            </w:pPr>
          </w:p>
        </w:tc>
      </w:tr>
      <w:tr w:rsidR="003974CC" w14:paraId="15E3EFA8" w14:textId="77777777" w:rsidTr="00854CC4">
        <w:tc>
          <w:tcPr>
            <w:tcW w:w="8931" w:type="dxa"/>
            <w:tcBorders>
              <w:top w:val="nil"/>
              <w:left w:val="nil"/>
              <w:bottom w:val="nil"/>
              <w:right w:val="nil"/>
            </w:tcBorders>
            <w:shd w:val="clear" w:color="auto" w:fill="D4D4D4" w:themeFill="background2" w:themeFillShade="E6"/>
          </w:tcPr>
          <w:tbl>
            <w:tblPr>
              <w:tblStyle w:val="Tabelraster"/>
              <w:tblW w:w="13750" w:type="dxa"/>
              <w:tblInd w:w="29" w:type="dxa"/>
              <w:tblLayout w:type="fixed"/>
              <w:tblLook w:val="04A0" w:firstRow="1" w:lastRow="0" w:firstColumn="1" w:lastColumn="0" w:noHBand="0" w:noVBand="1"/>
            </w:tblPr>
            <w:tblGrid>
              <w:gridCol w:w="4394"/>
              <w:gridCol w:w="9356"/>
            </w:tblGrid>
            <w:tr w:rsidR="003974CC" w:rsidRPr="00D13B25" w14:paraId="35707988" w14:textId="77777777" w:rsidTr="008409D0">
              <w:trPr>
                <w:cantSplit/>
              </w:trPr>
              <w:tc>
                <w:tcPr>
                  <w:tcW w:w="4394" w:type="dxa"/>
                  <w:shd w:val="clear" w:color="auto" w:fill="D4D4D4" w:themeFill="background2" w:themeFillShade="E6"/>
                  <w:vAlign w:val="center"/>
                </w:tcPr>
                <w:p w14:paraId="0F18B5EA" w14:textId="77777777" w:rsidR="003974CC" w:rsidRPr="00D13B25" w:rsidRDefault="003974CC" w:rsidP="005A7E1B">
                  <w:pPr>
                    <w:spacing w:line="300" w:lineRule="exact"/>
                    <w:contextualSpacing w:val="0"/>
                    <w:jc w:val="center"/>
                    <w:rPr>
                      <w:b/>
                      <w:lang w:val="nl-NL"/>
                    </w:rPr>
                  </w:pPr>
                  <w:r w:rsidRPr="00D13B25">
                    <w:rPr>
                      <w:b/>
                      <w:lang w:val="nl-NL"/>
                    </w:rPr>
                    <w:t>OPENBARE OF BESLOTEN VERGADERING</w:t>
                  </w:r>
                </w:p>
              </w:tc>
              <w:tc>
                <w:tcPr>
                  <w:tcW w:w="9356" w:type="dxa"/>
                  <w:shd w:val="clear" w:color="auto" w:fill="D4D4D4" w:themeFill="background2" w:themeFillShade="E6"/>
                  <w:vAlign w:val="center"/>
                </w:tcPr>
                <w:p w14:paraId="4207846F" w14:textId="77777777" w:rsidR="003974CC" w:rsidRPr="00D13B25" w:rsidRDefault="003974CC" w:rsidP="005A7E1B">
                  <w:pPr>
                    <w:spacing w:line="300" w:lineRule="exact"/>
                    <w:contextualSpacing w:val="0"/>
                    <w:jc w:val="center"/>
                    <w:rPr>
                      <w:b/>
                      <w:lang w:val="nl-NL"/>
                    </w:rPr>
                  </w:pPr>
                </w:p>
              </w:tc>
            </w:tr>
          </w:tbl>
          <w:p w14:paraId="36F31CC4" w14:textId="77777777" w:rsidR="003974CC" w:rsidRPr="00421915" w:rsidRDefault="003974CC" w:rsidP="005A7E1B">
            <w:pPr>
              <w:spacing w:line="300" w:lineRule="exact"/>
              <w:contextualSpacing w:val="0"/>
              <w:jc w:val="center"/>
              <w:rPr>
                <w:b/>
                <w:lang w:val="nl-NL"/>
              </w:rPr>
            </w:pPr>
          </w:p>
        </w:tc>
      </w:tr>
      <w:tr w:rsidR="003974CC" w:rsidRPr="00FF4C09" w14:paraId="28FFDA02" w14:textId="77777777" w:rsidTr="00854CC4">
        <w:tc>
          <w:tcPr>
            <w:tcW w:w="8931" w:type="dxa"/>
            <w:tcBorders>
              <w:top w:val="nil"/>
              <w:left w:val="nil"/>
              <w:bottom w:val="nil"/>
              <w:right w:val="nil"/>
            </w:tcBorders>
          </w:tcPr>
          <w:p w14:paraId="12D3AB81" w14:textId="77777777" w:rsidR="008409D0" w:rsidRDefault="008409D0" w:rsidP="006A500A">
            <w:pPr>
              <w:spacing w:line="300" w:lineRule="exact"/>
              <w:contextualSpacing w:val="0"/>
              <w:jc w:val="both"/>
              <w:rPr>
                <w:b/>
                <w:lang w:val="nl-NL"/>
              </w:rPr>
            </w:pPr>
          </w:p>
          <w:p w14:paraId="4163462D" w14:textId="77777777" w:rsidR="008409D0" w:rsidRDefault="008409D0" w:rsidP="006A500A">
            <w:pPr>
              <w:spacing w:line="300" w:lineRule="exact"/>
              <w:contextualSpacing w:val="0"/>
              <w:jc w:val="both"/>
              <w:rPr>
                <w:b/>
                <w:lang w:val="nl-NL"/>
              </w:rPr>
            </w:pPr>
            <w:r>
              <w:rPr>
                <w:b/>
                <w:lang w:val="nl-NL"/>
              </w:rPr>
              <w:t xml:space="preserve">Artikel </w:t>
            </w:r>
            <w:r w:rsidR="003974CC" w:rsidRPr="002A4A9B">
              <w:rPr>
                <w:b/>
                <w:lang w:val="nl-NL"/>
              </w:rPr>
              <w:t>4</w:t>
            </w:r>
          </w:p>
          <w:p w14:paraId="625AF391" w14:textId="334E83BF" w:rsidR="003974CC" w:rsidRPr="002A4A9B" w:rsidRDefault="002F5BC8" w:rsidP="006A500A">
            <w:pPr>
              <w:spacing w:line="300" w:lineRule="exact"/>
              <w:contextualSpacing w:val="0"/>
              <w:jc w:val="both"/>
              <w:rPr>
                <w:b/>
                <w:lang w:val="nl-NL"/>
              </w:rPr>
            </w:pPr>
            <w:r>
              <w:rPr>
                <w:b/>
                <w:lang w:val="nl-NL"/>
              </w:rPr>
              <w:t>§ 1</w:t>
            </w:r>
          </w:p>
          <w:p w14:paraId="0BA0D784" w14:textId="42FA2028" w:rsidR="003974CC" w:rsidRDefault="003974CC" w:rsidP="006A500A">
            <w:pPr>
              <w:spacing w:line="300" w:lineRule="exact"/>
              <w:contextualSpacing w:val="0"/>
              <w:jc w:val="both"/>
              <w:rPr>
                <w:lang w:val="nl-NL"/>
              </w:rPr>
            </w:pPr>
            <w:r w:rsidRPr="002A4A9B">
              <w:rPr>
                <w:lang w:val="nl-NL"/>
              </w:rPr>
              <w:t xml:space="preserve">De vergaderingen van de </w:t>
            </w:r>
            <w:r w:rsidR="005E369C">
              <w:rPr>
                <w:lang w:val="nl-NL"/>
              </w:rPr>
              <w:t>raad voor maatschappelijk welzijn</w:t>
            </w:r>
            <w:r>
              <w:rPr>
                <w:lang w:val="nl-NL"/>
              </w:rPr>
              <w:t xml:space="preserve"> zijn in principe openbaar.</w:t>
            </w:r>
          </w:p>
          <w:p w14:paraId="1B6F7C15" w14:textId="422474C7" w:rsidR="008409D0" w:rsidRPr="008409D0" w:rsidRDefault="008409D0" w:rsidP="006A500A">
            <w:pPr>
              <w:spacing w:line="300" w:lineRule="exact"/>
              <w:contextualSpacing w:val="0"/>
              <w:jc w:val="both"/>
              <w:rPr>
                <w:lang w:val="nl-NL"/>
              </w:rPr>
            </w:pPr>
          </w:p>
        </w:tc>
      </w:tr>
      <w:tr w:rsidR="003974CC" w14:paraId="15DAA750" w14:textId="77777777" w:rsidTr="00854CC4">
        <w:tc>
          <w:tcPr>
            <w:tcW w:w="8931" w:type="dxa"/>
            <w:tcBorders>
              <w:top w:val="nil"/>
              <w:left w:val="nil"/>
              <w:bottom w:val="nil"/>
              <w:right w:val="nil"/>
            </w:tcBorders>
          </w:tcPr>
          <w:p w14:paraId="19343476" w14:textId="4FD0213F" w:rsidR="003974CC" w:rsidRPr="002A4A9B" w:rsidRDefault="002F5BC8" w:rsidP="006A500A">
            <w:pPr>
              <w:spacing w:line="300" w:lineRule="exact"/>
              <w:contextualSpacing w:val="0"/>
              <w:jc w:val="both"/>
              <w:rPr>
                <w:b/>
                <w:lang w:val="nl-NL"/>
              </w:rPr>
            </w:pPr>
            <w:r>
              <w:rPr>
                <w:b/>
                <w:lang w:val="nl-NL"/>
              </w:rPr>
              <w:t>§ 2</w:t>
            </w:r>
          </w:p>
          <w:p w14:paraId="02CD448C" w14:textId="77777777" w:rsidR="003974CC" w:rsidRDefault="003974CC" w:rsidP="006A500A">
            <w:pPr>
              <w:spacing w:line="300" w:lineRule="exact"/>
              <w:contextualSpacing w:val="0"/>
              <w:jc w:val="both"/>
              <w:rPr>
                <w:lang w:val="nl-NL"/>
              </w:rPr>
            </w:pPr>
            <w:r>
              <w:rPr>
                <w:lang w:val="nl-NL"/>
              </w:rPr>
              <w:t>De vergadering is niet openbaar als:</w:t>
            </w:r>
          </w:p>
          <w:p w14:paraId="17CB72BF" w14:textId="77777777" w:rsidR="003974CC" w:rsidRPr="002A4A9B" w:rsidRDefault="003974CC" w:rsidP="006A500A">
            <w:pPr>
              <w:spacing w:line="300" w:lineRule="exact"/>
              <w:contextualSpacing w:val="0"/>
              <w:jc w:val="both"/>
              <w:rPr>
                <w:lang w:val="nl-NL"/>
              </w:rPr>
            </w:pPr>
            <w:r w:rsidRPr="002A4A9B">
              <w:rPr>
                <w:lang w:val="nl-NL"/>
              </w:rPr>
              <w:t>1° het om aangelegenheden gaat die de persoonlij</w:t>
            </w:r>
            <w:r>
              <w:rPr>
                <w:lang w:val="nl-NL"/>
              </w:rPr>
              <w:t xml:space="preserve">ke levenssfeer raken. Zodra een </w:t>
            </w:r>
            <w:r w:rsidRPr="002A4A9B">
              <w:rPr>
                <w:lang w:val="nl-NL"/>
              </w:rPr>
              <w:t>dergelijk punt aan de orde is, beveelt de voorzitter de behandeling in besloten</w:t>
            </w:r>
            <w:r>
              <w:rPr>
                <w:lang w:val="nl-NL"/>
              </w:rPr>
              <w:t xml:space="preserve"> </w:t>
            </w:r>
            <w:r w:rsidRPr="002A4A9B">
              <w:rPr>
                <w:lang w:val="nl-NL"/>
              </w:rPr>
              <w:t>vergadering;</w:t>
            </w:r>
          </w:p>
          <w:p w14:paraId="09D2632E" w14:textId="77777777" w:rsidR="003974CC" w:rsidRDefault="003974CC" w:rsidP="005E369C">
            <w:pPr>
              <w:spacing w:line="300" w:lineRule="exact"/>
              <w:contextualSpacing w:val="0"/>
              <w:jc w:val="both"/>
              <w:rPr>
                <w:lang w:val="nl-NL"/>
              </w:rPr>
            </w:pPr>
            <w:r w:rsidRPr="002A4A9B">
              <w:rPr>
                <w:lang w:val="nl-NL"/>
              </w:rPr>
              <w:t xml:space="preserve">2° de raad </w:t>
            </w:r>
            <w:r w:rsidR="005E369C">
              <w:rPr>
                <w:lang w:val="nl-NL"/>
              </w:rPr>
              <w:t xml:space="preserve">voor maatschappelijk welzijn </w:t>
            </w:r>
            <w:r>
              <w:rPr>
                <w:lang w:val="nl-NL"/>
              </w:rPr>
              <w:t xml:space="preserve">met twee derde van de aanwezige </w:t>
            </w:r>
            <w:r w:rsidRPr="002A4A9B">
              <w:rPr>
                <w:lang w:val="nl-NL"/>
              </w:rPr>
              <w:t>leden en op gemotiveerde</w:t>
            </w:r>
            <w:r>
              <w:rPr>
                <w:lang w:val="nl-NL"/>
              </w:rPr>
              <w:t xml:space="preserve"> </w:t>
            </w:r>
            <w:r w:rsidRPr="002A4A9B">
              <w:rPr>
                <w:lang w:val="nl-NL"/>
              </w:rPr>
              <w:t>wijze beslist tot behandeling in besloten vergadering, in het belang van de</w:t>
            </w:r>
            <w:r>
              <w:rPr>
                <w:lang w:val="nl-NL"/>
              </w:rPr>
              <w:t xml:space="preserve"> </w:t>
            </w:r>
            <w:r w:rsidRPr="002A4A9B">
              <w:rPr>
                <w:lang w:val="nl-NL"/>
              </w:rPr>
              <w:t>openbare orde of op grond van ernstige bezwaren tegen de openbaarheid.</w:t>
            </w:r>
          </w:p>
          <w:p w14:paraId="1C966C0F" w14:textId="554316E6" w:rsidR="005E369C" w:rsidRPr="008409D0" w:rsidRDefault="005E369C" w:rsidP="005E369C">
            <w:pPr>
              <w:spacing w:line="300" w:lineRule="exact"/>
              <w:contextualSpacing w:val="0"/>
              <w:jc w:val="both"/>
              <w:rPr>
                <w:lang w:val="nl-NL"/>
              </w:rPr>
            </w:pPr>
          </w:p>
        </w:tc>
      </w:tr>
      <w:tr w:rsidR="003974CC" w14:paraId="3EC27B5A" w14:textId="77777777" w:rsidTr="00854CC4">
        <w:tc>
          <w:tcPr>
            <w:tcW w:w="8931" w:type="dxa"/>
            <w:tcBorders>
              <w:top w:val="nil"/>
              <w:left w:val="nil"/>
              <w:bottom w:val="nil"/>
              <w:right w:val="nil"/>
            </w:tcBorders>
          </w:tcPr>
          <w:p w14:paraId="5075DDA9" w14:textId="280A26C3" w:rsidR="003974CC" w:rsidRDefault="003974CC" w:rsidP="006A500A">
            <w:pPr>
              <w:spacing w:line="300" w:lineRule="exact"/>
              <w:contextualSpacing w:val="0"/>
              <w:jc w:val="both"/>
              <w:rPr>
                <w:lang w:val="nl-NL"/>
              </w:rPr>
            </w:pPr>
            <w:r w:rsidRPr="002A4A9B">
              <w:rPr>
                <w:lang w:val="nl-NL"/>
              </w:rPr>
              <w:t>De vergaderingen over de</w:t>
            </w:r>
            <w:r>
              <w:rPr>
                <w:lang w:val="nl-NL"/>
              </w:rPr>
              <w:t xml:space="preserve"> beleidsrapporten</w:t>
            </w:r>
            <w:r w:rsidRPr="002A4A9B">
              <w:rPr>
                <w:lang w:val="nl-NL"/>
              </w:rPr>
              <w:t xml:space="preserve"> </w:t>
            </w:r>
            <w:r>
              <w:rPr>
                <w:lang w:val="nl-NL"/>
              </w:rPr>
              <w:t>(=</w:t>
            </w:r>
            <w:r w:rsidR="005D0104">
              <w:rPr>
                <w:lang w:val="nl-NL"/>
              </w:rPr>
              <w:t xml:space="preserve"> </w:t>
            </w:r>
            <w:r>
              <w:rPr>
                <w:lang w:val="nl-NL"/>
              </w:rPr>
              <w:t>het meerjarenplan, de aanpassingen van het meerjarenplan en de jaarrekening)</w:t>
            </w:r>
            <w:r w:rsidRPr="002A4A9B">
              <w:rPr>
                <w:lang w:val="nl-NL"/>
              </w:rPr>
              <w:t xml:space="preserve"> zijn in elk</w:t>
            </w:r>
            <w:r>
              <w:rPr>
                <w:lang w:val="nl-NL"/>
              </w:rPr>
              <w:t xml:space="preserve"> </w:t>
            </w:r>
            <w:r w:rsidRPr="002A4A9B">
              <w:rPr>
                <w:lang w:val="nl-NL"/>
              </w:rPr>
              <w:t>geval openbaar.</w:t>
            </w:r>
          </w:p>
          <w:p w14:paraId="374CF0BC" w14:textId="00AD5373" w:rsidR="003974CC" w:rsidRPr="002A4A9B" w:rsidRDefault="003974CC" w:rsidP="006A500A">
            <w:pPr>
              <w:spacing w:line="300" w:lineRule="exact"/>
              <w:contextualSpacing w:val="0"/>
              <w:jc w:val="both"/>
              <w:rPr>
                <w:b/>
                <w:lang w:val="nl-NL"/>
              </w:rPr>
            </w:pPr>
          </w:p>
        </w:tc>
      </w:tr>
      <w:tr w:rsidR="003974CC" w14:paraId="0B6F9422" w14:textId="77777777" w:rsidTr="00854CC4">
        <w:tc>
          <w:tcPr>
            <w:tcW w:w="8931" w:type="dxa"/>
            <w:tcBorders>
              <w:top w:val="nil"/>
              <w:left w:val="nil"/>
              <w:bottom w:val="nil"/>
              <w:right w:val="nil"/>
            </w:tcBorders>
          </w:tcPr>
          <w:p w14:paraId="7E73A4D5" w14:textId="207C9212" w:rsidR="003974CC" w:rsidRPr="008E015C" w:rsidRDefault="008409D0" w:rsidP="006A500A">
            <w:pPr>
              <w:spacing w:line="300" w:lineRule="exact"/>
              <w:contextualSpacing w:val="0"/>
              <w:jc w:val="both"/>
              <w:rPr>
                <w:b/>
                <w:lang w:val="nl-NL"/>
              </w:rPr>
            </w:pPr>
            <w:r>
              <w:rPr>
                <w:b/>
                <w:lang w:val="nl-NL"/>
              </w:rPr>
              <w:t>Artikel 5</w:t>
            </w:r>
          </w:p>
          <w:p w14:paraId="35877039" w14:textId="77777777" w:rsidR="003974CC" w:rsidRPr="005E64F1" w:rsidRDefault="003974CC" w:rsidP="006A500A">
            <w:pPr>
              <w:spacing w:line="300" w:lineRule="exact"/>
              <w:contextualSpacing w:val="0"/>
              <w:jc w:val="both"/>
              <w:rPr>
                <w:lang w:val="nl-NL"/>
              </w:rPr>
            </w:pPr>
            <w:r w:rsidRPr="005E64F1">
              <w:rPr>
                <w:lang w:val="nl-NL"/>
              </w:rPr>
              <w:t xml:space="preserve">De besloten vergadering kan enkel plaatsvinden na de openbare vergadering, uitgezonderd in tuchtzaken. </w:t>
            </w:r>
          </w:p>
          <w:p w14:paraId="27E90377" w14:textId="77777777" w:rsidR="003974CC" w:rsidRPr="005E64F1" w:rsidRDefault="003974CC" w:rsidP="006A500A">
            <w:pPr>
              <w:spacing w:line="300" w:lineRule="exact"/>
              <w:contextualSpacing w:val="0"/>
              <w:jc w:val="both"/>
              <w:rPr>
                <w:i/>
                <w:sz w:val="16"/>
                <w:szCs w:val="16"/>
                <w:lang w:val="nl-NL"/>
              </w:rPr>
            </w:pPr>
          </w:p>
          <w:p w14:paraId="3136AE05" w14:textId="22A38DA9" w:rsidR="003974CC" w:rsidRPr="005C3DD4" w:rsidRDefault="003974CC" w:rsidP="006A500A">
            <w:pPr>
              <w:spacing w:line="300" w:lineRule="exact"/>
              <w:jc w:val="both"/>
              <w:rPr>
                <w:color w:val="auto"/>
                <w:lang w:val="nl-NL"/>
              </w:rPr>
            </w:pPr>
            <w:r w:rsidRPr="005C3DD4">
              <w:rPr>
                <w:color w:val="auto"/>
                <w:lang w:val="nl-NL"/>
              </w:rPr>
              <w:t>Bij een gezamenlijke oproeping opent de voorzitter eer</w:t>
            </w:r>
            <w:r w:rsidR="005C3DD4" w:rsidRPr="005C3DD4">
              <w:rPr>
                <w:color w:val="auto"/>
                <w:lang w:val="nl-NL"/>
              </w:rPr>
              <w:t xml:space="preserve">st de openbare zitting van de </w:t>
            </w:r>
            <w:r w:rsidRPr="005C3DD4">
              <w:rPr>
                <w:color w:val="auto"/>
                <w:lang w:val="nl-NL"/>
              </w:rPr>
              <w:t>raad</w:t>
            </w:r>
            <w:r w:rsidR="005C3DD4" w:rsidRPr="005C3DD4">
              <w:rPr>
                <w:color w:val="auto"/>
                <w:lang w:val="nl-NL"/>
              </w:rPr>
              <w:t xml:space="preserve"> </w:t>
            </w:r>
            <w:r w:rsidRPr="005C3DD4">
              <w:rPr>
                <w:color w:val="auto"/>
                <w:lang w:val="nl-NL"/>
              </w:rPr>
              <w:t xml:space="preserve">waarbij hij de </w:t>
            </w:r>
            <w:r w:rsidR="005C3DD4" w:rsidRPr="005C3DD4">
              <w:rPr>
                <w:color w:val="auto"/>
                <w:lang w:val="nl-NL"/>
              </w:rPr>
              <w:t>vergadering s</w:t>
            </w:r>
            <w:r w:rsidRPr="005C3DD4">
              <w:rPr>
                <w:color w:val="auto"/>
                <w:lang w:val="nl-NL"/>
              </w:rPr>
              <w:t>chorst nadat de agenda van het openbare deel afgewerkt is. Tijdens dez</w:t>
            </w:r>
            <w:r w:rsidR="005C3DD4" w:rsidRPr="005C3DD4">
              <w:rPr>
                <w:color w:val="auto"/>
                <w:lang w:val="nl-NL"/>
              </w:rPr>
              <w:t xml:space="preserve">e schorsing </w:t>
            </w:r>
            <w:r w:rsidRPr="005C3DD4">
              <w:rPr>
                <w:color w:val="auto"/>
                <w:lang w:val="nl-NL"/>
              </w:rPr>
              <w:t xml:space="preserve">opent </w:t>
            </w:r>
            <w:r w:rsidR="004F53D2" w:rsidRPr="008108FA">
              <w:rPr>
                <w:color w:val="auto"/>
                <w:lang w:val="nl-NL"/>
              </w:rPr>
              <w:t>hij</w:t>
            </w:r>
            <w:r w:rsidR="004F53D2">
              <w:rPr>
                <w:color w:val="FF0000"/>
                <w:lang w:val="nl-NL"/>
              </w:rPr>
              <w:t xml:space="preserve"> </w:t>
            </w:r>
            <w:r w:rsidRPr="005C3DD4">
              <w:rPr>
                <w:color w:val="auto"/>
                <w:lang w:val="nl-NL"/>
              </w:rPr>
              <w:t>de</w:t>
            </w:r>
            <w:r w:rsidR="005C3DD4" w:rsidRPr="005C3DD4">
              <w:rPr>
                <w:color w:val="auto"/>
                <w:lang w:val="nl-NL"/>
              </w:rPr>
              <w:t xml:space="preserve"> openbare zitting van de andere vergadering, waarbij </w:t>
            </w:r>
            <w:r w:rsidRPr="005C3DD4">
              <w:rPr>
                <w:color w:val="auto"/>
                <w:lang w:val="nl-NL"/>
              </w:rPr>
              <w:t>de</w:t>
            </w:r>
            <w:r w:rsidR="005C3DD4" w:rsidRPr="005C3DD4">
              <w:rPr>
                <w:color w:val="auto"/>
                <w:lang w:val="nl-NL"/>
              </w:rPr>
              <w:t xml:space="preserve">ze agenda </w:t>
            </w:r>
            <w:r w:rsidRPr="005C3DD4">
              <w:rPr>
                <w:color w:val="auto"/>
                <w:lang w:val="nl-NL"/>
              </w:rPr>
              <w:t xml:space="preserve">volledig afgewerkt wordt. Na het sluiten van </w:t>
            </w:r>
            <w:r w:rsidR="005C3DD4" w:rsidRPr="005C3DD4">
              <w:rPr>
                <w:color w:val="auto"/>
                <w:lang w:val="nl-NL"/>
              </w:rPr>
              <w:t xml:space="preserve">de tweede openbare </w:t>
            </w:r>
            <w:proofErr w:type="spellStart"/>
            <w:r w:rsidR="005C3DD4" w:rsidRPr="005C3DD4">
              <w:rPr>
                <w:color w:val="auto"/>
                <w:lang w:val="nl-NL"/>
              </w:rPr>
              <w:t>vergadering,</w:t>
            </w:r>
            <w:r w:rsidRPr="005C3DD4">
              <w:rPr>
                <w:color w:val="auto"/>
                <w:lang w:val="nl-NL"/>
              </w:rPr>
              <w:t>opent</w:t>
            </w:r>
            <w:proofErr w:type="spellEnd"/>
            <w:r w:rsidRPr="005C3DD4">
              <w:rPr>
                <w:color w:val="auto"/>
                <w:lang w:val="nl-NL"/>
              </w:rPr>
              <w:t xml:space="preserve"> de voorzitter het bes</w:t>
            </w:r>
            <w:r w:rsidR="005C3DD4" w:rsidRPr="005C3DD4">
              <w:rPr>
                <w:color w:val="auto"/>
                <w:lang w:val="nl-NL"/>
              </w:rPr>
              <w:t>loten deel van de respectievelijke vergaderingen.</w:t>
            </w:r>
          </w:p>
          <w:p w14:paraId="19BEBBBA" w14:textId="77777777" w:rsidR="003974CC" w:rsidRPr="00BC27B8" w:rsidRDefault="003974CC" w:rsidP="006A500A">
            <w:pPr>
              <w:spacing w:line="300" w:lineRule="exact"/>
              <w:jc w:val="both"/>
              <w:rPr>
                <w:i/>
                <w:sz w:val="16"/>
                <w:szCs w:val="16"/>
                <w:lang w:val="nl-NL"/>
              </w:rPr>
            </w:pPr>
          </w:p>
          <w:p w14:paraId="4534941B" w14:textId="2E9FB9A8" w:rsidR="003974CC" w:rsidRPr="005E64F1" w:rsidRDefault="003974CC" w:rsidP="006A500A">
            <w:pPr>
              <w:spacing w:line="300" w:lineRule="exact"/>
              <w:contextualSpacing w:val="0"/>
              <w:jc w:val="both"/>
              <w:rPr>
                <w:lang w:val="nl-NL"/>
              </w:rPr>
            </w:pPr>
            <w:r w:rsidRPr="005E64F1">
              <w:rPr>
                <w:lang w:val="nl-NL"/>
              </w:rPr>
              <w:t>Als tijdens de openbare vergadering</w:t>
            </w:r>
            <w:r>
              <w:rPr>
                <w:lang w:val="nl-NL"/>
              </w:rPr>
              <w:t xml:space="preserve"> van de raad</w:t>
            </w:r>
            <w:r w:rsidRPr="005E64F1">
              <w:rPr>
                <w:lang w:val="nl-NL"/>
              </w:rPr>
              <w:t xml:space="preserve"> </w:t>
            </w:r>
            <w:r w:rsidR="004F53D2">
              <w:rPr>
                <w:lang w:val="nl-NL"/>
              </w:rPr>
              <w:t xml:space="preserve">voor maatschappelijk welzijn </w:t>
            </w:r>
            <w:r w:rsidRPr="005E64F1">
              <w:rPr>
                <w:lang w:val="nl-NL"/>
              </w:rPr>
              <w:t xml:space="preserve">blijkt dat de behandeling van een punt in besloten </w:t>
            </w:r>
            <w:r>
              <w:rPr>
                <w:lang w:val="nl-NL"/>
              </w:rPr>
              <w:t>zitting</w:t>
            </w:r>
            <w:r w:rsidRPr="005E64F1">
              <w:rPr>
                <w:lang w:val="nl-NL"/>
              </w:rPr>
              <w:t xml:space="preserve"> moet worden voortgezet, kan de openbare vergadering</w:t>
            </w:r>
            <w:r w:rsidR="004F53D2">
              <w:rPr>
                <w:lang w:val="nl-NL"/>
              </w:rPr>
              <w:t xml:space="preserve"> van de </w:t>
            </w:r>
            <w:r>
              <w:rPr>
                <w:lang w:val="nl-NL"/>
              </w:rPr>
              <w:t>raad</w:t>
            </w:r>
            <w:r w:rsidRPr="005E64F1">
              <w:rPr>
                <w:lang w:val="nl-NL"/>
              </w:rPr>
              <w:t xml:space="preserve">, enkel met dit doel, worden onderbroken. </w:t>
            </w:r>
          </w:p>
          <w:p w14:paraId="0D2298DE" w14:textId="77777777" w:rsidR="003974CC" w:rsidRDefault="003974CC" w:rsidP="00854CC4">
            <w:pPr>
              <w:spacing w:line="300" w:lineRule="exact"/>
              <w:ind w:right="38"/>
              <w:contextualSpacing w:val="0"/>
              <w:jc w:val="both"/>
              <w:rPr>
                <w:i/>
                <w:sz w:val="16"/>
                <w:szCs w:val="16"/>
                <w:lang w:val="nl-NL"/>
              </w:rPr>
            </w:pPr>
          </w:p>
          <w:p w14:paraId="034F33F3" w14:textId="3789B7C6" w:rsidR="003974CC" w:rsidRDefault="003974CC" w:rsidP="006A500A">
            <w:pPr>
              <w:spacing w:line="300" w:lineRule="exact"/>
              <w:contextualSpacing w:val="0"/>
              <w:jc w:val="both"/>
              <w:rPr>
                <w:lang w:val="nl-NL"/>
              </w:rPr>
            </w:pPr>
            <w:r w:rsidRPr="005E64F1">
              <w:rPr>
                <w:lang w:val="nl-NL"/>
              </w:rPr>
              <w:t>Als tijdens de besloten vergadering</w:t>
            </w:r>
            <w:r>
              <w:rPr>
                <w:lang w:val="nl-NL"/>
              </w:rPr>
              <w:t xml:space="preserve"> van de raad</w:t>
            </w:r>
            <w:r w:rsidRPr="005E64F1">
              <w:rPr>
                <w:lang w:val="nl-NL"/>
              </w:rPr>
              <w:t xml:space="preserve"> </w:t>
            </w:r>
            <w:r w:rsidR="004F53D2">
              <w:rPr>
                <w:lang w:val="nl-NL"/>
              </w:rPr>
              <w:t xml:space="preserve">voor maatschappelijk welzijn </w:t>
            </w:r>
            <w:r w:rsidRPr="005E64F1">
              <w:rPr>
                <w:lang w:val="nl-NL"/>
              </w:rPr>
              <w:t xml:space="preserve">blijkt dat de behandeling van een punt in openbare </w:t>
            </w:r>
            <w:r>
              <w:rPr>
                <w:lang w:val="nl-NL"/>
              </w:rPr>
              <w:t xml:space="preserve">zitting </w:t>
            </w:r>
            <w:r w:rsidRPr="005E64F1">
              <w:rPr>
                <w:lang w:val="nl-NL"/>
              </w:rPr>
              <w:t>moet gebeuren, dan wordt dat punt opgenomen op de agenda van de eerstvolgende raad</w:t>
            </w:r>
            <w:r w:rsidR="004F53D2">
              <w:rPr>
                <w:lang w:val="nl-NL"/>
              </w:rPr>
              <w:t xml:space="preserve"> voor maatschappelijk welzijn</w:t>
            </w:r>
            <w:r w:rsidRPr="005E64F1">
              <w:rPr>
                <w:lang w:val="nl-NL"/>
              </w:rPr>
              <w:t>. In geval van dringende noodzakelijkheid van het punt</w:t>
            </w:r>
            <w:r>
              <w:rPr>
                <w:lang w:val="nl-NL"/>
              </w:rPr>
              <w:t>, of in geval van de eedaflegging van een personeelslid</w:t>
            </w:r>
            <w:r w:rsidRPr="005E64F1">
              <w:rPr>
                <w:lang w:val="nl-NL"/>
              </w:rPr>
              <w:t xml:space="preserve"> kan de besloten </w:t>
            </w:r>
            <w:r>
              <w:rPr>
                <w:lang w:val="nl-NL"/>
              </w:rPr>
              <w:t>zitting</w:t>
            </w:r>
            <w:r w:rsidRPr="005E64F1">
              <w:rPr>
                <w:lang w:val="nl-NL"/>
              </w:rPr>
              <w:t>, enkel met dat doel, worden onderbroken.</w:t>
            </w:r>
          </w:p>
          <w:p w14:paraId="65700E6C" w14:textId="1F4C99E3" w:rsidR="003974CC" w:rsidRPr="005E64F1" w:rsidRDefault="003974CC" w:rsidP="006A500A">
            <w:pPr>
              <w:spacing w:line="300" w:lineRule="exact"/>
              <w:jc w:val="both"/>
              <w:rPr>
                <w:i/>
                <w:sz w:val="16"/>
                <w:szCs w:val="16"/>
                <w:lang w:val="nl-NL"/>
              </w:rPr>
            </w:pPr>
          </w:p>
        </w:tc>
      </w:tr>
      <w:tr w:rsidR="003974CC" w:rsidRPr="00C605BA" w14:paraId="41A9FE68" w14:textId="77777777" w:rsidTr="00854CC4">
        <w:tc>
          <w:tcPr>
            <w:tcW w:w="8931" w:type="dxa"/>
            <w:tcBorders>
              <w:top w:val="nil"/>
              <w:left w:val="nil"/>
              <w:bottom w:val="nil"/>
              <w:right w:val="nil"/>
            </w:tcBorders>
          </w:tcPr>
          <w:p w14:paraId="5C00858C" w14:textId="79D87E28" w:rsidR="003974CC" w:rsidRPr="005B2066" w:rsidRDefault="008409D0" w:rsidP="006A500A">
            <w:pPr>
              <w:spacing w:line="300" w:lineRule="exact"/>
              <w:contextualSpacing w:val="0"/>
              <w:jc w:val="both"/>
              <w:rPr>
                <w:b/>
                <w:lang w:val="nl-NL"/>
              </w:rPr>
            </w:pPr>
            <w:r>
              <w:rPr>
                <w:b/>
                <w:lang w:val="nl-NL"/>
              </w:rPr>
              <w:t>Artikel 6</w:t>
            </w:r>
          </w:p>
          <w:p w14:paraId="1B103AD5" w14:textId="0738798A" w:rsidR="003974CC" w:rsidRDefault="003974CC" w:rsidP="006A500A">
            <w:pPr>
              <w:spacing w:line="300" w:lineRule="exact"/>
              <w:contextualSpacing w:val="0"/>
              <w:jc w:val="both"/>
              <w:rPr>
                <w:lang w:val="nl-NL"/>
              </w:rPr>
            </w:pPr>
            <w:r w:rsidRPr="005B2066">
              <w:rPr>
                <w:lang w:val="nl-NL"/>
              </w:rPr>
              <w:t>De leden</w:t>
            </w:r>
            <w:r w:rsidR="004F53D2">
              <w:rPr>
                <w:lang w:val="nl-NL"/>
              </w:rPr>
              <w:t xml:space="preserve"> van de raad voor maatschappelijk welzijn</w:t>
            </w:r>
            <w:r w:rsidRPr="005B2066">
              <w:rPr>
                <w:lang w:val="nl-NL"/>
              </w:rPr>
              <w:t xml:space="preserve">, alsmede alle andere personen die krachtens de wet of het decreet de besloten vergaderingen van de raad </w:t>
            </w:r>
            <w:r w:rsidR="004F53D2">
              <w:rPr>
                <w:lang w:val="nl-NL"/>
              </w:rPr>
              <w:t xml:space="preserve">voor maatschappelijk welzijn </w:t>
            </w:r>
            <w:r w:rsidRPr="005B2066">
              <w:rPr>
                <w:lang w:val="nl-NL"/>
              </w:rPr>
              <w:t>bijwonen, zijn tot geheimhouding verplicht.</w:t>
            </w:r>
          </w:p>
          <w:p w14:paraId="1A74F296" w14:textId="2C8A29F3" w:rsidR="003974CC" w:rsidRPr="005B2066" w:rsidRDefault="003974CC" w:rsidP="006A500A">
            <w:pPr>
              <w:spacing w:line="300" w:lineRule="exact"/>
              <w:contextualSpacing w:val="0"/>
              <w:jc w:val="both"/>
              <w:rPr>
                <w:i/>
                <w:sz w:val="16"/>
                <w:szCs w:val="16"/>
                <w:lang w:val="nl-NL"/>
              </w:rPr>
            </w:pPr>
          </w:p>
        </w:tc>
      </w:tr>
      <w:tr w:rsidR="003974CC" w14:paraId="4034F14A" w14:textId="77777777" w:rsidTr="00854CC4">
        <w:tc>
          <w:tcPr>
            <w:tcW w:w="8931" w:type="dxa"/>
            <w:tcBorders>
              <w:top w:val="nil"/>
              <w:left w:val="nil"/>
              <w:bottom w:val="nil"/>
              <w:right w:val="nil"/>
            </w:tcBorders>
            <w:shd w:val="clear" w:color="auto" w:fill="D4D4D4" w:themeFill="background2" w:themeFillShade="E6"/>
          </w:tcPr>
          <w:tbl>
            <w:tblPr>
              <w:tblStyle w:val="Tabelraster"/>
              <w:tblW w:w="13892" w:type="dxa"/>
              <w:tblLayout w:type="fixed"/>
              <w:tblLook w:val="04A0" w:firstRow="1" w:lastRow="0" w:firstColumn="1" w:lastColumn="0" w:noHBand="0" w:noVBand="1"/>
            </w:tblPr>
            <w:tblGrid>
              <w:gridCol w:w="6471"/>
              <w:gridCol w:w="7421"/>
            </w:tblGrid>
            <w:tr w:rsidR="003974CC" w:rsidRPr="002A78DF" w14:paraId="6DC972B0" w14:textId="77777777" w:rsidTr="00F57722">
              <w:trPr>
                <w:cantSplit/>
              </w:trPr>
              <w:tc>
                <w:tcPr>
                  <w:tcW w:w="6471" w:type="dxa"/>
                  <w:shd w:val="clear" w:color="auto" w:fill="D4D4D4" w:themeFill="background2" w:themeFillShade="E6"/>
                  <w:vAlign w:val="center"/>
                </w:tcPr>
                <w:p w14:paraId="3B734325" w14:textId="77777777" w:rsidR="003974CC" w:rsidRPr="002A78DF" w:rsidRDefault="003974CC" w:rsidP="00F57722">
                  <w:pPr>
                    <w:spacing w:line="300" w:lineRule="exact"/>
                    <w:contextualSpacing w:val="0"/>
                    <w:rPr>
                      <w:lang w:val="nl-NL"/>
                    </w:rPr>
                  </w:pPr>
                  <w:r w:rsidRPr="002A78DF">
                    <w:rPr>
                      <w:b/>
                      <w:lang w:val="nl-NL"/>
                    </w:rPr>
                    <w:t>INFORMATIE VOOR RAADSLEDEN EN PUBLIEK</w:t>
                  </w:r>
                </w:p>
              </w:tc>
              <w:tc>
                <w:tcPr>
                  <w:tcW w:w="7421" w:type="dxa"/>
                  <w:shd w:val="clear" w:color="auto" w:fill="D4D4D4" w:themeFill="background2" w:themeFillShade="E6"/>
                  <w:vAlign w:val="center"/>
                </w:tcPr>
                <w:p w14:paraId="4FE3B5FC" w14:textId="77777777" w:rsidR="003974CC" w:rsidRPr="002A78DF" w:rsidRDefault="003974CC" w:rsidP="00E410EC">
                  <w:pPr>
                    <w:spacing w:line="300" w:lineRule="exact"/>
                    <w:contextualSpacing w:val="0"/>
                    <w:jc w:val="center"/>
                    <w:rPr>
                      <w:lang w:val="nl-NL"/>
                    </w:rPr>
                  </w:pPr>
                </w:p>
              </w:tc>
            </w:tr>
          </w:tbl>
          <w:p w14:paraId="6441CA96" w14:textId="77777777" w:rsidR="003974CC" w:rsidRDefault="003974CC" w:rsidP="00E410EC">
            <w:pPr>
              <w:spacing w:line="300" w:lineRule="exact"/>
              <w:contextualSpacing w:val="0"/>
              <w:jc w:val="center"/>
              <w:rPr>
                <w:lang w:val="nl-NL"/>
              </w:rPr>
            </w:pPr>
          </w:p>
        </w:tc>
      </w:tr>
      <w:tr w:rsidR="003974CC" w14:paraId="71F1B7EB" w14:textId="77777777" w:rsidTr="00854CC4">
        <w:tc>
          <w:tcPr>
            <w:tcW w:w="8931" w:type="dxa"/>
            <w:tcBorders>
              <w:top w:val="nil"/>
              <w:left w:val="nil"/>
              <w:bottom w:val="nil"/>
              <w:right w:val="nil"/>
            </w:tcBorders>
          </w:tcPr>
          <w:p w14:paraId="008DD6DB" w14:textId="77777777" w:rsidR="00F57722" w:rsidRDefault="00F57722" w:rsidP="006A500A">
            <w:pPr>
              <w:spacing w:line="300" w:lineRule="exact"/>
              <w:contextualSpacing w:val="0"/>
              <w:jc w:val="both"/>
              <w:rPr>
                <w:b/>
                <w:lang w:val="nl-NL"/>
              </w:rPr>
            </w:pPr>
            <w:bookmarkStart w:id="0" w:name="_Hlk524959357"/>
          </w:p>
          <w:p w14:paraId="6F194A0C" w14:textId="4B9374AD" w:rsidR="00F57722" w:rsidRDefault="00F57722" w:rsidP="006A500A">
            <w:pPr>
              <w:spacing w:line="300" w:lineRule="exact"/>
              <w:contextualSpacing w:val="0"/>
              <w:jc w:val="both"/>
              <w:rPr>
                <w:b/>
                <w:lang w:val="nl-NL"/>
              </w:rPr>
            </w:pPr>
            <w:r>
              <w:rPr>
                <w:b/>
                <w:lang w:val="nl-NL"/>
              </w:rPr>
              <w:t>Artikel</w:t>
            </w:r>
            <w:r w:rsidR="003974CC" w:rsidRPr="00B15425">
              <w:rPr>
                <w:b/>
                <w:lang w:val="nl-NL"/>
              </w:rPr>
              <w:t xml:space="preserve"> </w:t>
            </w:r>
            <w:r w:rsidR="003974CC">
              <w:rPr>
                <w:b/>
                <w:lang w:val="nl-NL"/>
              </w:rPr>
              <w:t>7</w:t>
            </w:r>
          </w:p>
          <w:p w14:paraId="50B67FD5" w14:textId="7F9D5117" w:rsidR="003974CC" w:rsidRPr="00B15425" w:rsidRDefault="002F5BC8" w:rsidP="006A500A">
            <w:pPr>
              <w:spacing w:line="300" w:lineRule="exact"/>
              <w:contextualSpacing w:val="0"/>
              <w:jc w:val="both"/>
              <w:rPr>
                <w:b/>
                <w:lang w:val="nl-NL"/>
              </w:rPr>
            </w:pPr>
            <w:r>
              <w:rPr>
                <w:b/>
                <w:lang w:val="nl-NL"/>
              </w:rPr>
              <w:t>§ 1</w:t>
            </w:r>
          </w:p>
          <w:p w14:paraId="36C73610" w14:textId="77777777" w:rsidR="003974CC" w:rsidRDefault="003974CC" w:rsidP="004F53D2">
            <w:pPr>
              <w:spacing w:line="300" w:lineRule="exact"/>
              <w:contextualSpacing w:val="0"/>
              <w:jc w:val="both"/>
              <w:rPr>
                <w:lang w:val="nl-NL"/>
              </w:rPr>
            </w:pPr>
            <w:r w:rsidRPr="004733F5">
              <w:rPr>
                <w:lang w:val="nl-NL"/>
              </w:rPr>
              <w:t>Plaats, dag en uur van de vergadering</w:t>
            </w:r>
            <w:r w:rsidR="004F53D2">
              <w:rPr>
                <w:lang w:val="nl-NL"/>
              </w:rPr>
              <w:t xml:space="preserve"> van de raad voor maatschappelijk welzijn</w:t>
            </w:r>
            <w:r w:rsidRPr="004733F5">
              <w:rPr>
                <w:lang w:val="nl-NL"/>
              </w:rPr>
              <w:t xml:space="preserve"> en de agenda worden openbaar bekend gemaakt door </w:t>
            </w:r>
            <w:r w:rsidRPr="00F57722">
              <w:rPr>
                <w:lang w:val="nl-NL"/>
              </w:rPr>
              <w:t>publicatie op de webstek</w:t>
            </w:r>
            <w:r w:rsidRPr="004733F5">
              <w:rPr>
                <w:lang w:val="nl-NL"/>
              </w:rPr>
              <w:t xml:space="preserve"> van de gemeente</w:t>
            </w:r>
            <w:r>
              <w:rPr>
                <w:lang w:val="nl-NL"/>
              </w:rPr>
              <w:t>. Dit gebeurt</w:t>
            </w:r>
            <w:r w:rsidRPr="004733F5">
              <w:rPr>
                <w:lang w:val="nl-NL"/>
              </w:rPr>
              <w:t xml:space="preserve"> uiterlijk acht dagen voor de vergadering. </w:t>
            </w:r>
          </w:p>
          <w:p w14:paraId="0452F52F" w14:textId="5BED3997" w:rsidR="004F53D2" w:rsidRDefault="004F53D2" w:rsidP="004F53D2">
            <w:pPr>
              <w:spacing w:line="300" w:lineRule="exact"/>
              <w:contextualSpacing w:val="0"/>
              <w:jc w:val="both"/>
              <w:rPr>
                <w:lang w:val="nl-NL"/>
              </w:rPr>
            </w:pPr>
          </w:p>
        </w:tc>
      </w:tr>
      <w:bookmarkEnd w:id="0"/>
      <w:tr w:rsidR="003974CC" w14:paraId="16F87488" w14:textId="77777777" w:rsidTr="00854CC4">
        <w:tc>
          <w:tcPr>
            <w:tcW w:w="8931" w:type="dxa"/>
            <w:tcBorders>
              <w:top w:val="nil"/>
              <w:left w:val="nil"/>
              <w:bottom w:val="nil"/>
              <w:right w:val="nil"/>
            </w:tcBorders>
            <w:shd w:val="clear" w:color="auto" w:fill="auto"/>
          </w:tcPr>
          <w:p w14:paraId="185E1B99" w14:textId="7FEA2C90" w:rsidR="003974CC" w:rsidRDefault="003974CC" w:rsidP="006A500A">
            <w:pPr>
              <w:spacing w:line="300" w:lineRule="exact"/>
              <w:contextualSpacing w:val="0"/>
              <w:jc w:val="both"/>
              <w:rPr>
                <w:lang w:val="nl-NL"/>
              </w:rPr>
            </w:pPr>
            <w:r w:rsidRPr="00B15425">
              <w:rPr>
                <w:lang w:val="nl-NL"/>
              </w:rPr>
              <w:t>Indien raadsleden punten aan agenda toevoegen, wordt de aangepaste agenda binnen de 24 uur nadat hij is vastgesteld</w:t>
            </w:r>
            <w:r>
              <w:rPr>
                <w:lang w:val="nl-NL"/>
              </w:rPr>
              <w:t>,</w:t>
            </w:r>
            <w:r w:rsidRPr="00B15425">
              <w:rPr>
                <w:lang w:val="nl-NL"/>
              </w:rPr>
              <w:t xml:space="preserve"> </w:t>
            </w:r>
            <w:r w:rsidRPr="00F57722">
              <w:rPr>
                <w:lang w:val="nl-NL"/>
              </w:rPr>
              <w:t>op dezelfde wijze</w:t>
            </w:r>
            <w:r w:rsidRPr="00B15425">
              <w:rPr>
                <w:lang w:val="nl-NL"/>
              </w:rPr>
              <w:t xml:space="preserve"> bekendgemaakt</w:t>
            </w:r>
            <w:r w:rsidR="000C5406">
              <w:rPr>
                <w:lang w:val="nl-NL"/>
              </w:rPr>
              <w:t>.</w:t>
            </w:r>
          </w:p>
          <w:p w14:paraId="6D557094" w14:textId="77777777" w:rsidR="003974CC" w:rsidRPr="00B15425" w:rsidRDefault="003974CC" w:rsidP="006A500A">
            <w:pPr>
              <w:spacing w:line="300" w:lineRule="exact"/>
              <w:contextualSpacing w:val="0"/>
              <w:jc w:val="both"/>
              <w:rPr>
                <w:lang w:val="nl-NL"/>
              </w:rPr>
            </w:pPr>
          </w:p>
          <w:p w14:paraId="32922D90" w14:textId="7F1457C7" w:rsidR="003974CC" w:rsidRDefault="003974CC" w:rsidP="006A500A">
            <w:pPr>
              <w:spacing w:line="300" w:lineRule="exact"/>
              <w:contextualSpacing w:val="0"/>
              <w:jc w:val="both"/>
              <w:rPr>
                <w:lang w:val="nl-NL"/>
              </w:rPr>
            </w:pPr>
            <w:r w:rsidRPr="00B15425">
              <w:rPr>
                <w:lang w:val="nl-NL"/>
              </w:rPr>
              <w:t>In spoedeisende gevallen wordt de agenda uiterlijk 24 uur nadat hij is vastgesteld, en uiterlijk vóór de aanvang van de vergadering</w:t>
            </w:r>
            <w:r>
              <w:rPr>
                <w:lang w:val="nl-NL"/>
              </w:rPr>
              <w:t>,</w:t>
            </w:r>
            <w:r w:rsidRPr="00B15425">
              <w:rPr>
                <w:lang w:val="nl-NL"/>
              </w:rPr>
              <w:t xml:space="preserve"> </w:t>
            </w:r>
            <w:r w:rsidRPr="00F57722">
              <w:rPr>
                <w:lang w:val="nl-NL"/>
              </w:rPr>
              <w:t>op dezelfde wijze bekendgemaakt.</w:t>
            </w:r>
          </w:p>
          <w:p w14:paraId="5FDA352F" w14:textId="7A087C36" w:rsidR="000C5406" w:rsidRPr="00211BF6" w:rsidRDefault="000C5406" w:rsidP="006A500A">
            <w:pPr>
              <w:spacing w:line="300" w:lineRule="exact"/>
              <w:jc w:val="both"/>
              <w:rPr>
                <w:lang w:val="nl-NL"/>
              </w:rPr>
            </w:pPr>
          </w:p>
        </w:tc>
      </w:tr>
      <w:tr w:rsidR="003974CC" w:rsidRPr="000F5DFD" w14:paraId="1460418A" w14:textId="77777777" w:rsidTr="00854CC4">
        <w:tc>
          <w:tcPr>
            <w:tcW w:w="8931" w:type="dxa"/>
            <w:tcBorders>
              <w:top w:val="nil"/>
              <w:left w:val="nil"/>
              <w:bottom w:val="nil"/>
              <w:right w:val="nil"/>
            </w:tcBorders>
          </w:tcPr>
          <w:p w14:paraId="6349579B" w14:textId="289390D6" w:rsidR="003974CC" w:rsidRPr="00F57722" w:rsidRDefault="002F5BC8" w:rsidP="006A500A">
            <w:pPr>
              <w:spacing w:line="300" w:lineRule="exact"/>
              <w:contextualSpacing w:val="0"/>
              <w:jc w:val="both"/>
              <w:rPr>
                <w:b/>
              </w:rPr>
            </w:pPr>
            <w:bookmarkStart w:id="1" w:name="_Hlk525633139"/>
            <w:r>
              <w:rPr>
                <w:b/>
              </w:rPr>
              <w:t>§ 2</w:t>
            </w:r>
          </w:p>
          <w:p w14:paraId="0FB2C4A8" w14:textId="52D13C3C" w:rsidR="003974CC" w:rsidRPr="00F57722" w:rsidRDefault="003974CC" w:rsidP="000C5406">
            <w:pPr>
              <w:spacing w:line="300" w:lineRule="exact"/>
              <w:contextualSpacing w:val="0"/>
              <w:jc w:val="both"/>
            </w:pPr>
            <w:r w:rsidRPr="00F57722">
              <w:t xml:space="preserve">De agenda van de vergadering van de raad </w:t>
            </w:r>
            <w:r w:rsidR="00F57722">
              <w:t>die betrekking heeft</w:t>
            </w:r>
            <w:r w:rsidR="000C5406">
              <w:t xml:space="preserve"> op het openbare deel wordt</w:t>
            </w:r>
            <w:r w:rsidRPr="00F57722">
              <w:t xml:space="preserve"> bezorgd aan alle lokale perscorrespondenten.</w:t>
            </w:r>
            <w:bookmarkEnd w:id="1"/>
          </w:p>
        </w:tc>
      </w:tr>
      <w:tr w:rsidR="003974CC" w:rsidRPr="000F5DFD" w14:paraId="1D9078D1" w14:textId="77777777" w:rsidTr="00854CC4">
        <w:tc>
          <w:tcPr>
            <w:tcW w:w="8931" w:type="dxa"/>
            <w:tcBorders>
              <w:top w:val="nil"/>
              <w:left w:val="nil"/>
              <w:bottom w:val="nil"/>
              <w:right w:val="nil"/>
            </w:tcBorders>
          </w:tcPr>
          <w:p w14:paraId="492D0739" w14:textId="1266FF20" w:rsidR="00F57722" w:rsidRDefault="00F57722" w:rsidP="006A500A">
            <w:pPr>
              <w:spacing w:line="300" w:lineRule="exact"/>
              <w:contextualSpacing w:val="0"/>
              <w:jc w:val="both"/>
              <w:rPr>
                <w:b/>
              </w:rPr>
            </w:pPr>
          </w:p>
          <w:p w14:paraId="5F8E9B4C" w14:textId="5178D45D" w:rsidR="003974CC" w:rsidRPr="00390569" w:rsidRDefault="00F57722" w:rsidP="006A500A">
            <w:pPr>
              <w:spacing w:line="300" w:lineRule="exact"/>
              <w:contextualSpacing w:val="0"/>
              <w:jc w:val="both"/>
              <w:rPr>
                <w:b/>
              </w:rPr>
            </w:pPr>
            <w:r>
              <w:rPr>
                <w:b/>
              </w:rPr>
              <w:t>Artikel</w:t>
            </w:r>
            <w:r w:rsidR="003974CC" w:rsidRPr="000F5DFD">
              <w:rPr>
                <w:b/>
              </w:rPr>
              <w:t xml:space="preserve"> </w:t>
            </w:r>
            <w:r w:rsidR="003974CC">
              <w:rPr>
                <w:b/>
              </w:rPr>
              <w:t>8</w:t>
            </w:r>
          </w:p>
        </w:tc>
      </w:tr>
      <w:tr w:rsidR="003974CC" w:rsidRPr="000F5DFD" w14:paraId="2E08291D" w14:textId="77777777" w:rsidTr="00854CC4">
        <w:tc>
          <w:tcPr>
            <w:tcW w:w="8931" w:type="dxa"/>
            <w:tcBorders>
              <w:top w:val="nil"/>
              <w:left w:val="nil"/>
              <w:bottom w:val="nil"/>
              <w:right w:val="nil"/>
            </w:tcBorders>
          </w:tcPr>
          <w:p w14:paraId="32C3E58A" w14:textId="76CF2B7D" w:rsidR="003974CC" w:rsidRPr="008346AD" w:rsidRDefault="003974CC" w:rsidP="00152608">
            <w:pPr>
              <w:spacing w:line="300" w:lineRule="exact"/>
              <w:contextualSpacing w:val="0"/>
              <w:jc w:val="both"/>
            </w:pPr>
            <w:r>
              <w:t>D</w:t>
            </w:r>
            <w:r w:rsidRPr="00482FDF">
              <w:t xml:space="preserve">e beslissingen van de raad </w:t>
            </w:r>
            <w:r w:rsidR="00152608">
              <w:t xml:space="preserve">voor maatschappelijk welzijn </w:t>
            </w:r>
            <w:r>
              <w:t xml:space="preserve">worden door de </w:t>
            </w:r>
            <w:r w:rsidR="00152608">
              <w:t>voorzitter van het vast bureau</w:t>
            </w:r>
            <w:r>
              <w:t xml:space="preserve"> bekendgemaakt op de webstek van de gemeente zoals bepaald in art. 285 tot 287 van het decreet over het lokaal bestuur.</w:t>
            </w:r>
            <w:r w:rsidRPr="00482FDF">
              <w:t xml:space="preserve"> </w:t>
            </w:r>
          </w:p>
        </w:tc>
      </w:tr>
      <w:tr w:rsidR="003974CC" w:rsidRPr="000F5DFD" w14:paraId="68F247AE" w14:textId="77777777" w:rsidTr="00854CC4">
        <w:tc>
          <w:tcPr>
            <w:tcW w:w="8931" w:type="dxa"/>
            <w:tcBorders>
              <w:top w:val="nil"/>
              <w:left w:val="nil"/>
              <w:bottom w:val="nil"/>
              <w:right w:val="nil"/>
            </w:tcBorders>
          </w:tcPr>
          <w:p w14:paraId="57A761FF" w14:textId="77777777" w:rsidR="00390569" w:rsidRDefault="00390569" w:rsidP="006A500A">
            <w:pPr>
              <w:spacing w:line="300" w:lineRule="exact"/>
              <w:contextualSpacing w:val="0"/>
              <w:jc w:val="both"/>
              <w:rPr>
                <w:b/>
                <w:lang w:val="nl-NL"/>
              </w:rPr>
            </w:pPr>
          </w:p>
          <w:p w14:paraId="0AF3DADB" w14:textId="77777777" w:rsidR="00390569" w:rsidRDefault="00390569" w:rsidP="006A500A">
            <w:pPr>
              <w:spacing w:line="300" w:lineRule="exact"/>
              <w:contextualSpacing w:val="0"/>
              <w:jc w:val="both"/>
              <w:rPr>
                <w:b/>
                <w:lang w:val="nl-NL"/>
              </w:rPr>
            </w:pPr>
            <w:r>
              <w:rPr>
                <w:b/>
                <w:lang w:val="nl-NL"/>
              </w:rPr>
              <w:t xml:space="preserve">Artikel </w:t>
            </w:r>
            <w:r w:rsidR="003974CC">
              <w:rPr>
                <w:b/>
                <w:lang w:val="nl-NL"/>
              </w:rPr>
              <w:t>9</w:t>
            </w:r>
          </w:p>
          <w:p w14:paraId="3E3FFD63" w14:textId="0168B1DE" w:rsidR="003974CC" w:rsidRPr="002A5D62" w:rsidRDefault="002F5BC8" w:rsidP="006A500A">
            <w:pPr>
              <w:spacing w:line="300" w:lineRule="exact"/>
              <w:contextualSpacing w:val="0"/>
              <w:jc w:val="both"/>
              <w:rPr>
                <w:b/>
                <w:lang w:val="nl-NL"/>
              </w:rPr>
            </w:pPr>
            <w:r>
              <w:rPr>
                <w:b/>
                <w:lang w:val="nl-NL"/>
              </w:rPr>
              <w:t>§1</w:t>
            </w:r>
          </w:p>
          <w:p w14:paraId="5512FF97" w14:textId="7A6CA387" w:rsidR="003974CC" w:rsidRPr="00BD73DA" w:rsidRDefault="003974CC" w:rsidP="006A500A">
            <w:pPr>
              <w:spacing w:line="300" w:lineRule="exact"/>
              <w:contextualSpacing w:val="0"/>
              <w:jc w:val="both"/>
              <w:rPr>
                <w:lang w:val="nl-NL"/>
              </w:rPr>
            </w:pPr>
            <w:r w:rsidRPr="00FF748B">
              <w:rPr>
                <w:lang w:val="nl-NL"/>
              </w:rPr>
              <w:t xml:space="preserve">Voor elk agendapunt worden de </w:t>
            </w:r>
            <w:r w:rsidR="00FF748B" w:rsidRPr="00FF748B">
              <w:rPr>
                <w:lang w:val="nl-NL"/>
              </w:rPr>
              <w:t xml:space="preserve">stukken die daarop betrekking hebben </w:t>
            </w:r>
            <w:r w:rsidRPr="00FF748B">
              <w:rPr>
                <w:lang w:val="nl-NL"/>
              </w:rPr>
              <w:t>vanaf de ver</w:t>
            </w:r>
            <w:r w:rsidR="00FF748B" w:rsidRPr="00FF748B">
              <w:rPr>
                <w:lang w:val="nl-NL"/>
              </w:rPr>
              <w:t>zending van de oproeping</w:t>
            </w:r>
            <w:r w:rsidRPr="00FF748B">
              <w:rPr>
                <w:lang w:val="nl-NL"/>
              </w:rPr>
              <w:t xml:space="preserve"> ter beschik</w:t>
            </w:r>
            <w:r w:rsidR="00FF748B" w:rsidRPr="00FF748B">
              <w:rPr>
                <w:lang w:val="nl-NL"/>
              </w:rPr>
              <w:t>king gehouden van de raadsleden via de mobiele toepassing van het notulen</w:t>
            </w:r>
            <w:r w:rsidR="00FF748B">
              <w:rPr>
                <w:lang w:val="nl-NL"/>
              </w:rPr>
              <w:t>beheersysteem.</w:t>
            </w:r>
          </w:p>
        </w:tc>
      </w:tr>
      <w:tr w:rsidR="003974CC" w:rsidRPr="000F5DFD" w14:paraId="278DFD86" w14:textId="77777777" w:rsidTr="00854CC4">
        <w:tc>
          <w:tcPr>
            <w:tcW w:w="8931" w:type="dxa"/>
            <w:tcBorders>
              <w:top w:val="nil"/>
              <w:left w:val="nil"/>
              <w:bottom w:val="nil"/>
              <w:right w:val="nil"/>
            </w:tcBorders>
          </w:tcPr>
          <w:p w14:paraId="1AF40941" w14:textId="77777777" w:rsidR="00FF748B" w:rsidRDefault="00FF748B" w:rsidP="006A500A">
            <w:pPr>
              <w:spacing w:line="300" w:lineRule="exact"/>
              <w:contextualSpacing w:val="0"/>
              <w:jc w:val="both"/>
              <w:rPr>
                <w:b/>
              </w:rPr>
            </w:pPr>
          </w:p>
          <w:p w14:paraId="003E9748" w14:textId="3F1C348C" w:rsidR="003974CC" w:rsidRDefault="002F5BC8" w:rsidP="006A500A">
            <w:pPr>
              <w:spacing w:line="300" w:lineRule="exact"/>
              <w:contextualSpacing w:val="0"/>
              <w:jc w:val="both"/>
            </w:pPr>
            <w:r>
              <w:rPr>
                <w:b/>
              </w:rPr>
              <w:t>§2</w:t>
            </w:r>
            <w:r w:rsidR="003974CC" w:rsidRPr="001C10E8">
              <w:rPr>
                <w:b/>
              </w:rPr>
              <w:br/>
            </w:r>
            <w:r w:rsidR="003974CC">
              <w:t>Elk ontwerp van meerjarenplan, aanpassingen van het meerjarenplan en jaarrekening</w:t>
            </w:r>
            <w:r w:rsidR="003974CC" w:rsidRPr="005E4845">
              <w:t xml:space="preserve">, worden op zijn minst veertien dagen vóór de vergadering waarop het ontwerp besproken wordt aan ieder lid van de </w:t>
            </w:r>
            <w:r w:rsidR="00C854EE">
              <w:t>raad voor maatschappelijk welzijn</w:t>
            </w:r>
            <w:r w:rsidR="00FF748B">
              <w:t xml:space="preserve"> bezorgd </w:t>
            </w:r>
            <w:r w:rsidR="000C5406">
              <w:t>per mail</w:t>
            </w:r>
            <w:r w:rsidR="00FF748B">
              <w:t>.</w:t>
            </w:r>
          </w:p>
          <w:p w14:paraId="3818A1C5" w14:textId="77777777" w:rsidR="00C854EE" w:rsidRPr="005E4845" w:rsidRDefault="00C854EE" w:rsidP="006A500A">
            <w:pPr>
              <w:spacing w:line="300" w:lineRule="exact"/>
              <w:contextualSpacing w:val="0"/>
              <w:jc w:val="both"/>
            </w:pPr>
          </w:p>
          <w:p w14:paraId="7FC3E60C" w14:textId="7B208867" w:rsidR="003974CC" w:rsidRPr="006E0E5F" w:rsidRDefault="003974CC" w:rsidP="006A500A">
            <w:pPr>
              <w:spacing w:line="300" w:lineRule="exact"/>
              <w:contextualSpacing w:val="0"/>
              <w:jc w:val="both"/>
            </w:pPr>
            <w:r w:rsidRPr="006E0E5F">
              <w:t>Vanaf het ogenblik dat het ontwerp van het beleidsrapport bezorgd is aan de raadsleden, wordt aan hen ook de bijbehorende documentatie ter beschikking gesteld.</w:t>
            </w:r>
          </w:p>
          <w:p w14:paraId="5F71076D" w14:textId="4E8B675B" w:rsidR="003974CC" w:rsidRPr="000F5DFD" w:rsidRDefault="003974CC" w:rsidP="006A500A">
            <w:pPr>
              <w:spacing w:line="300" w:lineRule="exact"/>
              <w:jc w:val="both"/>
            </w:pPr>
          </w:p>
        </w:tc>
      </w:tr>
      <w:tr w:rsidR="003974CC" w:rsidRPr="000F5DFD" w14:paraId="43E66D4B" w14:textId="77777777" w:rsidTr="00854CC4">
        <w:tc>
          <w:tcPr>
            <w:tcW w:w="8931" w:type="dxa"/>
            <w:tcBorders>
              <w:top w:val="nil"/>
              <w:left w:val="nil"/>
              <w:bottom w:val="nil"/>
              <w:right w:val="nil"/>
            </w:tcBorders>
          </w:tcPr>
          <w:p w14:paraId="7CF52EE7" w14:textId="6B7F1A3E" w:rsidR="003974CC" w:rsidRPr="008D032D" w:rsidRDefault="002F5BC8" w:rsidP="006A500A">
            <w:pPr>
              <w:spacing w:line="300" w:lineRule="exact"/>
              <w:contextualSpacing w:val="0"/>
              <w:jc w:val="both"/>
              <w:rPr>
                <w:b/>
              </w:rPr>
            </w:pPr>
            <w:r>
              <w:rPr>
                <w:b/>
              </w:rPr>
              <w:t>§ 3</w:t>
            </w:r>
          </w:p>
          <w:p w14:paraId="65154223" w14:textId="763FC217" w:rsidR="003974CC" w:rsidRDefault="003974CC" w:rsidP="006A500A">
            <w:pPr>
              <w:spacing w:line="300" w:lineRule="exact"/>
              <w:contextualSpacing w:val="0"/>
              <w:jc w:val="both"/>
            </w:pPr>
            <w:r>
              <w:t xml:space="preserve">Aan de raadsleden moet, op hun verzoek, door de algemeen directeur of de door </w:t>
            </w:r>
            <w:r w:rsidR="000C5406">
              <w:t>deze</w:t>
            </w:r>
            <w:r>
              <w:t xml:space="preserve"> aangewezen personeelsleden technische toelichting worden verstrekt over de stukken in de dossiers voor de vergadering van de raad</w:t>
            </w:r>
            <w:r w:rsidR="00C854EE">
              <w:t xml:space="preserve"> voor maatschappelijk welzijn</w:t>
            </w:r>
            <w:r>
              <w:t xml:space="preserve">. </w:t>
            </w:r>
          </w:p>
          <w:p w14:paraId="0705DE07" w14:textId="77777777" w:rsidR="00C854EE" w:rsidRDefault="00C854EE" w:rsidP="006A500A">
            <w:pPr>
              <w:spacing w:line="300" w:lineRule="exact"/>
              <w:contextualSpacing w:val="0"/>
              <w:jc w:val="both"/>
            </w:pPr>
          </w:p>
          <w:p w14:paraId="7B971A0B" w14:textId="38E4E71A" w:rsidR="003974CC" w:rsidRDefault="003974CC" w:rsidP="006A500A">
            <w:pPr>
              <w:spacing w:line="300" w:lineRule="exact"/>
              <w:contextualSpacing w:val="0"/>
              <w:jc w:val="both"/>
            </w:pPr>
            <w:r w:rsidRPr="00FF748B">
              <w:t>Onder technische toelichting wordt verstaan het verstrekken van inlichtingen ter verduidelijking van de feitelijke gegevens die in de dossiers voorkomen en van het verloop van de procedure.</w:t>
            </w:r>
          </w:p>
          <w:p w14:paraId="4082A437" w14:textId="77777777" w:rsidR="00C854EE" w:rsidRPr="00FF748B" w:rsidRDefault="00C854EE" w:rsidP="006A500A">
            <w:pPr>
              <w:spacing w:line="300" w:lineRule="exact"/>
              <w:contextualSpacing w:val="0"/>
              <w:jc w:val="both"/>
            </w:pPr>
          </w:p>
          <w:p w14:paraId="19985196" w14:textId="1DBC8564" w:rsidR="003974CC" w:rsidRDefault="003974CC" w:rsidP="006A500A">
            <w:pPr>
              <w:spacing w:line="300" w:lineRule="exact"/>
              <w:contextualSpacing w:val="0"/>
              <w:jc w:val="both"/>
            </w:pPr>
            <w:r w:rsidRPr="00FF748B">
              <w:t>De raadsleden r</w:t>
            </w:r>
            <w:r w:rsidR="00FF748B" w:rsidRPr="00FF748B">
              <w:t xml:space="preserve">ichten hun verzoek </w:t>
            </w:r>
            <w:r w:rsidRPr="00FF748B">
              <w:t>per e-mail aan de algemeen directeur</w:t>
            </w:r>
            <w:r w:rsidR="00FF748B" w:rsidRPr="00FF748B">
              <w:t>.</w:t>
            </w:r>
          </w:p>
          <w:p w14:paraId="64561A5A" w14:textId="77777777" w:rsidR="00C854EE" w:rsidRPr="00FF748B" w:rsidRDefault="00C854EE" w:rsidP="006A500A">
            <w:pPr>
              <w:spacing w:line="300" w:lineRule="exact"/>
              <w:contextualSpacing w:val="0"/>
              <w:jc w:val="both"/>
              <w:rPr>
                <w:color w:val="0070C0"/>
              </w:rPr>
            </w:pPr>
          </w:p>
          <w:p w14:paraId="2B456B2E" w14:textId="3FC52B48" w:rsidR="003974CC" w:rsidRDefault="003974CC" w:rsidP="006A500A">
            <w:pPr>
              <w:spacing w:line="300" w:lineRule="exact"/>
              <w:contextualSpacing w:val="0"/>
              <w:jc w:val="both"/>
            </w:pPr>
            <w:r w:rsidRPr="00B463BD">
              <w:t>Op een schriftelijk vraag wordt schriftelijk geantwoord tenzij het raadslid een m</w:t>
            </w:r>
            <w:r w:rsidR="00B463BD">
              <w:t xml:space="preserve">ondelinge toelichting wenst. De </w:t>
            </w:r>
            <w:r w:rsidRPr="00B463BD">
              <w:t>mondelinge toelichting gebeurt tijdens de kantooruren tenzij anders wordt overeengekomen.</w:t>
            </w:r>
          </w:p>
          <w:p w14:paraId="0A1A47F2" w14:textId="77777777" w:rsidR="00BE346C" w:rsidRPr="00B463BD" w:rsidRDefault="00BE346C" w:rsidP="006A500A">
            <w:pPr>
              <w:spacing w:line="300" w:lineRule="exact"/>
              <w:contextualSpacing w:val="0"/>
              <w:jc w:val="both"/>
            </w:pPr>
          </w:p>
          <w:p w14:paraId="6D16467F" w14:textId="6C6ADB51" w:rsidR="003974CC" w:rsidRPr="000F5DFD" w:rsidRDefault="003974CC" w:rsidP="006A500A">
            <w:pPr>
              <w:spacing w:line="300" w:lineRule="exact"/>
              <w:jc w:val="both"/>
            </w:pPr>
          </w:p>
        </w:tc>
      </w:tr>
      <w:tr w:rsidR="003974CC" w:rsidRPr="000F5DFD" w14:paraId="6D388477" w14:textId="77777777" w:rsidTr="00854CC4">
        <w:tc>
          <w:tcPr>
            <w:tcW w:w="8931" w:type="dxa"/>
            <w:tcBorders>
              <w:top w:val="nil"/>
              <w:left w:val="nil"/>
              <w:bottom w:val="nil"/>
              <w:right w:val="nil"/>
            </w:tcBorders>
          </w:tcPr>
          <w:p w14:paraId="4FF81827" w14:textId="7DB22FEB" w:rsidR="00B463BD" w:rsidRDefault="00B463BD" w:rsidP="006A500A">
            <w:pPr>
              <w:spacing w:line="300" w:lineRule="exact"/>
              <w:contextualSpacing w:val="0"/>
              <w:jc w:val="both"/>
              <w:rPr>
                <w:b/>
              </w:rPr>
            </w:pPr>
            <w:r>
              <w:rPr>
                <w:b/>
              </w:rPr>
              <w:t xml:space="preserve">Artikel </w:t>
            </w:r>
            <w:r w:rsidR="003974CC" w:rsidRPr="005D0050">
              <w:rPr>
                <w:b/>
              </w:rPr>
              <w:t>1</w:t>
            </w:r>
            <w:r w:rsidR="003974CC">
              <w:rPr>
                <w:b/>
              </w:rPr>
              <w:t>0</w:t>
            </w:r>
          </w:p>
          <w:p w14:paraId="4745F1AC" w14:textId="2F93F845" w:rsidR="003974CC" w:rsidRDefault="002F5BC8" w:rsidP="006A500A">
            <w:pPr>
              <w:spacing w:line="300" w:lineRule="exact"/>
              <w:contextualSpacing w:val="0"/>
              <w:jc w:val="both"/>
              <w:rPr>
                <w:b/>
              </w:rPr>
            </w:pPr>
            <w:r>
              <w:rPr>
                <w:b/>
              </w:rPr>
              <w:t>§1</w:t>
            </w:r>
          </w:p>
          <w:p w14:paraId="6155399C" w14:textId="3DB56CE4" w:rsidR="003974CC" w:rsidRDefault="003974CC" w:rsidP="006A500A">
            <w:pPr>
              <w:spacing w:line="300" w:lineRule="exact"/>
              <w:contextualSpacing w:val="0"/>
              <w:jc w:val="both"/>
            </w:pPr>
            <w:r>
              <w:t xml:space="preserve">De leden </w:t>
            </w:r>
            <w:r w:rsidR="00C854EE">
              <w:t xml:space="preserve">van de raad voor maatschappelijk welzijn </w:t>
            </w:r>
            <w:r>
              <w:t xml:space="preserve">hebben het recht van inzage in alle dossiers, stukken en akten, ongeacht de drager, die het bestuur van </w:t>
            </w:r>
            <w:r w:rsidR="00C854EE">
              <w:t>het OCMW</w:t>
            </w:r>
            <w:r>
              <w:t xml:space="preserve"> betreffen.</w:t>
            </w:r>
          </w:p>
          <w:p w14:paraId="248C577A" w14:textId="191B87FE" w:rsidR="003974CC" w:rsidRPr="007601EF" w:rsidRDefault="003974CC" w:rsidP="006A500A">
            <w:pPr>
              <w:spacing w:line="300" w:lineRule="exact"/>
              <w:contextualSpacing w:val="0"/>
              <w:jc w:val="both"/>
              <w:rPr>
                <w:i/>
                <w:color w:val="0070C0"/>
                <w:sz w:val="16"/>
                <w:szCs w:val="16"/>
              </w:rPr>
            </w:pPr>
          </w:p>
        </w:tc>
      </w:tr>
      <w:tr w:rsidR="003974CC" w:rsidRPr="000F5DFD" w14:paraId="10942CA2" w14:textId="77777777" w:rsidTr="00854CC4">
        <w:tc>
          <w:tcPr>
            <w:tcW w:w="8931" w:type="dxa"/>
            <w:tcBorders>
              <w:top w:val="nil"/>
              <w:left w:val="nil"/>
              <w:bottom w:val="nil"/>
              <w:right w:val="nil"/>
            </w:tcBorders>
          </w:tcPr>
          <w:p w14:paraId="7DC5B008" w14:textId="6DAC2DD1" w:rsidR="003974CC" w:rsidRPr="00610D94" w:rsidRDefault="002F5BC8" w:rsidP="006A500A">
            <w:pPr>
              <w:spacing w:line="300" w:lineRule="exact"/>
              <w:contextualSpacing w:val="0"/>
              <w:jc w:val="both"/>
              <w:rPr>
                <w:b/>
              </w:rPr>
            </w:pPr>
            <w:r>
              <w:rPr>
                <w:b/>
              </w:rPr>
              <w:t>§2</w:t>
            </w:r>
          </w:p>
          <w:p w14:paraId="1A562EF8" w14:textId="6E8B361A" w:rsidR="008C5AFF" w:rsidRPr="008C5AFF" w:rsidRDefault="003974CC" w:rsidP="001233D2">
            <w:pPr>
              <w:spacing w:line="300" w:lineRule="exact"/>
              <w:contextualSpacing w:val="0"/>
              <w:jc w:val="both"/>
            </w:pPr>
            <w:r>
              <w:t xml:space="preserve">De notulen van het </w:t>
            </w:r>
            <w:r w:rsidR="00C854EE">
              <w:t>vast bureau</w:t>
            </w:r>
            <w:r>
              <w:t xml:space="preserve"> worden, uiterlijk op dezelfde dag als de vergadering van het </w:t>
            </w:r>
            <w:r w:rsidR="00C854EE">
              <w:t>vast bureau</w:t>
            </w:r>
            <w:r>
              <w:t xml:space="preserve"> volgend op deze waarop de notulen werden goedgekeurd, verstuurd aan de leden</w:t>
            </w:r>
            <w:r w:rsidR="00C854EE">
              <w:t xml:space="preserve"> van de raad voor maatschappelijk welzijn</w:t>
            </w:r>
            <w:r>
              <w:t xml:space="preserve">. </w:t>
            </w:r>
            <w:r w:rsidRPr="00B463BD">
              <w:t>Dit gebeurt via</w:t>
            </w:r>
            <w:r w:rsidR="008C5AFF">
              <w:t xml:space="preserve"> de mobiele app van het notulenbeheersysteem.</w:t>
            </w:r>
          </w:p>
        </w:tc>
      </w:tr>
      <w:tr w:rsidR="003974CC" w:rsidRPr="000F5DFD" w14:paraId="55782080" w14:textId="77777777" w:rsidTr="00854CC4">
        <w:tc>
          <w:tcPr>
            <w:tcW w:w="8931" w:type="dxa"/>
            <w:tcBorders>
              <w:top w:val="nil"/>
              <w:left w:val="nil"/>
              <w:bottom w:val="nil"/>
              <w:right w:val="nil"/>
            </w:tcBorders>
            <w:shd w:val="clear" w:color="auto" w:fill="auto"/>
          </w:tcPr>
          <w:p w14:paraId="48FF5367" w14:textId="15D05450" w:rsidR="003974CC" w:rsidRPr="00A169C7" w:rsidRDefault="003974CC" w:rsidP="00A169C7">
            <w:pPr>
              <w:spacing w:line="300" w:lineRule="exact"/>
              <w:contextualSpacing w:val="0"/>
              <w:jc w:val="both"/>
              <w:rPr>
                <w:i/>
                <w:color w:val="0070C0"/>
                <w:sz w:val="16"/>
                <w:szCs w:val="16"/>
              </w:rPr>
            </w:pPr>
          </w:p>
        </w:tc>
      </w:tr>
      <w:tr w:rsidR="003974CC" w:rsidRPr="000F5DFD" w14:paraId="27FFB290" w14:textId="77777777" w:rsidTr="00854CC4">
        <w:tc>
          <w:tcPr>
            <w:tcW w:w="8931" w:type="dxa"/>
            <w:tcBorders>
              <w:top w:val="nil"/>
              <w:left w:val="nil"/>
              <w:bottom w:val="nil"/>
              <w:right w:val="nil"/>
            </w:tcBorders>
          </w:tcPr>
          <w:p w14:paraId="64A6C334" w14:textId="621D9C21" w:rsidR="003974CC" w:rsidRPr="008108FA" w:rsidRDefault="003974CC" w:rsidP="006A500A">
            <w:pPr>
              <w:spacing w:line="300" w:lineRule="exact"/>
              <w:contextualSpacing w:val="0"/>
              <w:jc w:val="both"/>
              <w:rPr>
                <w:b/>
              </w:rPr>
            </w:pPr>
            <w:r w:rsidRPr="008108FA">
              <w:rPr>
                <w:b/>
              </w:rPr>
              <w:t xml:space="preserve">§ </w:t>
            </w:r>
            <w:r w:rsidR="001233D2" w:rsidRPr="008108FA">
              <w:rPr>
                <w:b/>
              </w:rPr>
              <w:t>3</w:t>
            </w:r>
          </w:p>
          <w:p w14:paraId="6C9B8937" w14:textId="21B061D5" w:rsidR="003974CC" w:rsidRPr="008C5AFF" w:rsidRDefault="003974CC" w:rsidP="006A500A">
            <w:pPr>
              <w:spacing w:line="300" w:lineRule="exact"/>
              <w:contextualSpacing w:val="0"/>
              <w:jc w:val="both"/>
            </w:pPr>
            <w:r w:rsidRPr="008108FA">
              <w:t xml:space="preserve">Alle andere documenten en dossiers dan die in art. 9 en art. 10, § 2, </w:t>
            </w:r>
            <w:r>
              <w:t xml:space="preserve">die betrekking hebben op het bestuur van </w:t>
            </w:r>
            <w:r w:rsidR="001233D2">
              <w:t>het OCMW</w:t>
            </w:r>
            <w:r>
              <w:t xml:space="preserve">, kunnen door de raadsleden </w:t>
            </w:r>
            <w:r w:rsidRPr="008C5AFF">
              <w:t>ter plaatse geraadpleegd worden.</w:t>
            </w:r>
          </w:p>
          <w:p w14:paraId="25EBEF54" w14:textId="77777777" w:rsidR="003974CC" w:rsidRPr="008108FA" w:rsidRDefault="003974CC" w:rsidP="006A500A">
            <w:pPr>
              <w:spacing w:line="300" w:lineRule="exact"/>
              <w:contextualSpacing w:val="0"/>
              <w:jc w:val="both"/>
            </w:pPr>
          </w:p>
          <w:p w14:paraId="3C90D191" w14:textId="28B49446" w:rsidR="003974CC" w:rsidRPr="008C5AFF" w:rsidRDefault="003974CC" w:rsidP="006A500A">
            <w:pPr>
              <w:spacing w:line="300" w:lineRule="exact"/>
              <w:contextualSpacing w:val="0"/>
              <w:jc w:val="both"/>
            </w:pPr>
            <w:r w:rsidRPr="008C5AFF">
              <w:t xml:space="preserve">Om het </w:t>
            </w:r>
            <w:r w:rsidR="001233D2">
              <w:t>vast bureau</w:t>
            </w:r>
            <w:r w:rsidRPr="008C5AFF">
              <w:t xml:space="preserve"> in de mogelijkheid te stellen te onderzoeken of de gevraagde stukken of akten betrekking hebben op het bestuur van </w:t>
            </w:r>
            <w:r w:rsidR="001233D2">
              <w:t>het OCMW</w:t>
            </w:r>
            <w:r w:rsidRPr="008C5AFF">
              <w:t xml:space="preserve">, delen de raadsleden aan het </w:t>
            </w:r>
            <w:r w:rsidR="001233D2">
              <w:t>vast bureau</w:t>
            </w:r>
            <w:r w:rsidRPr="008C5AFF">
              <w:t xml:space="preserve"> schriftelijk mee welke documenten zij wensen te raadplegen.</w:t>
            </w:r>
          </w:p>
          <w:p w14:paraId="1AC480C5" w14:textId="77777777" w:rsidR="003974CC" w:rsidRPr="008C5AFF" w:rsidRDefault="003974CC" w:rsidP="006A500A">
            <w:pPr>
              <w:spacing w:line="300" w:lineRule="exact"/>
              <w:contextualSpacing w:val="0"/>
              <w:jc w:val="both"/>
            </w:pPr>
          </w:p>
          <w:p w14:paraId="7F8CB7EA" w14:textId="77777777" w:rsidR="003974CC" w:rsidRPr="008C5AFF" w:rsidRDefault="003974CC" w:rsidP="006A500A">
            <w:pPr>
              <w:spacing w:line="300" w:lineRule="exact"/>
              <w:contextualSpacing w:val="0"/>
              <w:jc w:val="both"/>
            </w:pPr>
            <w:r w:rsidRPr="008C5AFF">
              <w:t>Aan de raadsleden wordt uiterlijk binnen acht werkdagen na de ontvangst van de aanvraag meegedeeld waar en wanneer de stukken kunnen worden ingezien.</w:t>
            </w:r>
          </w:p>
          <w:p w14:paraId="54788E9B" w14:textId="77777777" w:rsidR="003974CC" w:rsidRPr="008C5AFF" w:rsidRDefault="003974CC" w:rsidP="006A500A">
            <w:pPr>
              <w:spacing w:line="300" w:lineRule="exact"/>
              <w:contextualSpacing w:val="0"/>
              <w:jc w:val="both"/>
            </w:pPr>
          </w:p>
          <w:p w14:paraId="3003C13A" w14:textId="0B7E09BF" w:rsidR="003974CC" w:rsidRPr="00DB77A0" w:rsidRDefault="003974CC" w:rsidP="000C5406">
            <w:pPr>
              <w:spacing w:line="300" w:lineRule="exact"/>
              <w:jc w:val="both"/>
            </w:pPr>
            <w:r w:rsidRPr="008C5AFF">
              <w:t xml:space="preserve">Het raadslid, dat de in deze </w:t>
            </w:r>
            <w:r w:rsidR="000C5406">
              <w:t>paragraaf</w:t>
            </w:r>
            <w:r w:rsidRPr="008C5AFF">
              <w:t xml:space="preserve"> bedoelde stukken niet is komen raadplegen tijdens de week volgend op  het tijdstip waarop hem is meegedeeld dat ze ter inzage liggen, wordt geacht af te zien van inzage.</w:t>
            </w:r>
          </w:p>
        </w:tc>
      </w:tr>
      <w:tr w:rsidR="003974CC" w:rsidRPr="000F5DFD" w14:paraId="72BDC1D3" w14:textId="77777777" w:rsidTr="00854CC4">
        <w:tc>
          <w:tcPr>
            <w:tcW w:w="8931" w:type="dxa"/>
            <w:tcBorders>
              <w:top w:val="nil"/>
              <w:left w:val="nil"/>
              <w:bottom w:val="nil"/>
              <w:right w:val="nil"/>
            </w:tcBorders>
          </w:tcPr>
          <w:p w14:paraId="643A9413" w14:textId="77777777" w:rsidR="008C5AFF" w:rsidRDefault="008C5AFF" w:rsidP="006A500A">
            <w:pPr>
              <w:spacing w:line="300" w:lineRule="exact"/>
              <w:contextualSpacing w:val="0"/>
              <w:jc w:val="both"/>
              <w:rPr>
                <w:b/>
              </w:rPr>
            </w:pPr>
          </w:p>
          <w:p w14:paraId="1C26084F" w14:textId="1A7952A7" w:rsidR="003974CC" w:rsidRPr="008108FA" w:rsidRDefault="003974CC" w:rsidP="006A500A">
            <w:pPr>
              <w:spacing w:line="300" w:lineRule="exact"/>
              <w:contextualSpacing w:val="0"/>
              <w:jc w:val="both"/>
              <w:rPr>
                <w:b/>
              </w:rPr>
            </w:pPr>
            <w:r w:rsidRPr="008108FA">
              <w:rPr>
                <w:b/>
              </w:rPr>
              <w:t xml:space="preserve">§ </w:t>
            </w:r>
            <w:r w:rsidR="001233D2" w:rsidRPr="008108FA">
              <w:rPr>
                <w:b/>
              </w:rPr>
              <w:t>4</w:t>
            </w:r>
          </w:p>
          <w:p w14:paraId="7A198115" w14:textId="3F40C1E0" w:rsidR="003974CC" w:rsidRDefault="001233D2" w:rsidP="006A500A">
            <w:pPr>
              <w:spacing w:line="300" w:lineRule="exact"/>
              <w:contextualSpacing w:val="0"/>
              <w:jc w:val="both"/>
            </w:pPr>
            <w:r w:rsidRPr="001233D2">
              <w:t xml:space="preserve">De </w:t>
            </w:r>
            <w:r>
              <w:t>leden van de raad voor maatschappelijk welzijn</w:t>
            </w:r>
            <w:r w:rsidRPr="001233D2">
              <w:t xml:space="preserve"> kunnen, behalve voor de dossiers die betrekking hebben op de persoonlijke levenssfeer van cliënten van het OCMW of hun onderhoudsplichtigen, een afschrift verkrijgen van die dossiers, stukken en akten. De vergoeding die eventueel wordt gevraagd voor het afschrift, mag in geen geval meer bedragen dan de kostprijs.</w:t>
            </w:r>
          </w:p>
          <w:p w14:paraId="3F7A0049" w14:textId="77777777" w:rsidR="003974CC" w:rsidRDefault="003974CC" w:rsidP="006A500A">
            <w:pPr>
              <w:spacing w:line="300" w:lineRule="exact"/>
              <w:contextualSpacing w:val="0"/>
              <w:jc w:val="both"/>
            </w:pPr>
          </w:p>
          <w:p w14:paraId="357874C2" w14:textId="2408E20F" w:rsidR="003974CC" w:rsidRDefault="003974CC" w:rsidP="006A500A">
            <w:pPr>
              <w:spacing w:line="300" w:lineRule="exact"/>
              <w:contextualSpacing w:val="0"/>
              <w:jc w:val="both"/>
            </w:pPr>
            <w:r>
              <w:t>De raadsleden doen hun aanvraag tot het verstrekken va</w:t>
            </w:r>
            <w:r w:rsidR="001C1DBB">
              <w:t>n een afschrift via mail aan</w:t>
            </w:r>
            <w:r>
              <w:t xml:space="preserve"> </w:t>
            </w:r>
            <w:r w:rsidR="001C1DBB">
              <w:t>de algemeen directeur.</w:t>
            </w:r>
          </w:p>
          <w:p w14:paraId="2636F4BF" w14:textId="0C215953" w:rsidR="003974CC" w:rsidRPr="00D56025" w:rsidRDefault="003974CC" w:rsidP="006A500A">
            <w:pPr>
              <w:spacing w:line="300" w:lineRule="exact"/>
              <w:contextualSpacing w:val="0"/>
              <w:jc w:val="both"/>
              <w:rPr>
                <w:i/>
                <w:sz w:val="16"/>
                <w:szCs w:val="16"/>
              </w:rPr>
            </w:pPr>
          </w:p>
        </w:tc>
      </w:tr>
      <w:tr w:rsidR="003974CC" w:rsidRPr="000F5DFD" w14:paraId="5BB0E738" w14:textId="77777777" w:rsidTr="00854CC4">
        <w:tc>
          <w:tcPr>
            <w:tcW w:w="8931" w:type="dxa"/>
            <w:tcBorders>
              <w:top w:val="nil"/>
              <w:left w:val="nil"/>
              <w:bottom w:val="nil"/>
              <w:right w:val="nil"/>
            </w:tcBorders>
          </w:tcPr>
          <w:p w14:paraId="577D529D" w14:textId="2AA9F936" w:rsidR="003974CC" w:rsidRPr="008108FA" w:rsidRDefault="003974CC" w:rsidP="006A500A">
            <w:pPr>
              <w:spacing w:line="300" w:lineRule="exact"/>
              <w:contextualSpacing w:val="0"/>
              <w:jc w:val="both"/>
              <w:rPr>
                <w:b/>
              </w:rPr>
            </w:pPr>
            <w:r w:rsidRPr="008108FA">
              <w:rPr>
                <w:b/>
              </w:rPr>
              <w:t xml:space="preserve">§ </w:t>
            </w:r>
            <w:r w:rsidR="001233D2" w:rsidRPr="008108FA">
              <w:rPr>
                <w:b/>
              </w:rPr>
              <w:t>5</w:t>
            </w:r>
          </w:p>
          <w:p w14:paraId="16C6CF04" w14:textId="52526AFB" w:rsidR="001C1DBB" w:rsidRDefault="003974CC" w:rsidP="006A500A">
            <w:pPr>
              <w:spacing w:line="300" w:lineRule="exact"/>
              <w:contextualSpacing w:val="0"/>
              <w:jc w:val="both"/>
            </w:pPr>
            <w:r>
              <w:t>De leden</w:t>
            </w:r>
            <w:r w:rsidR="001233D2">
              <w:t xml:space="preserve"> van de raad voor maatschappelijk welzijn</w:t>
            </w:r>
            <w:r>
              <w:t xml:space="preserve"> hebben het recht de instellingen</w:t>
            </w:r>
            <w:r w:rsidR="001233D2">
              <w:t xml:space="preserve"> van het OCMW</w:t>
            </w:r>
            <w:r>
              <w:t xml:space="preserve"> en diensten die </w:t>
            </w:r>
            <w:r w:rsidR="00BE61F9">
              <w:t>het OCMW</w:t>
            </w:r>
            <w:r>
              <w:t xml:space="preserve"> op</w:t>
            </w:r>
            <w:r w:rsidR="001C1DBB">
              <w:t>richt en beheert te bezoeken.</w:t>
            </w:r>
          </w:p>
          <w:p w14:paraId="43667B9B" w14:textId="7729B9B8" w:rsidR="003974CC" w:rsidRDefault="001C1DBB" w:rsidP="006A500A">
            <w:pPr>
              <w:spacing w:line="300" w:lineRule="exact"/>
              <w:contextualSpacing w:val="0"/>
              <w:jc w:val="both"/>
            </w:pPr>
            <w:r>
              <w:t xml:space="preserve"> </w:t>
            </w:r>
          </w:p>
          <w:p w14:paraId="4DA0C8D7" w14:textId="3B1DF539" w:rsidR="003974CC" w:rsidRPr="001C1DBB" w:rsidRDefault="003974CC" w:rsidP="006A500A">
            <w:pPr>
              <w:spacing w:line="300" w:lineRule="exact"/>
              <w:contextualSpacing w:val="0"/>
              <w:jc w:val="both"/>
            </w:pPr>
            <w:r w:rsidRPr="001C1DBB">
              <w:t xml:space="preserve">Om het </w:t>
            </w:r>
            <w:r w:rsidR="00BE61F9">
              <w:t>vast bureau</w:t>
            </w:r>
            <w:r w:rsidRPr="001C1DBB">
              <w:t xml:space="preserve"> in de mogelijkheid te stellen het bezoekrecht praktisch te organiseren, delen de raadsleden minstens acht werkdagen vooraf schriftelijk mee welke instelling zij willen bezoeken en op welke dag en welk uur.</w:t>
            </w:r>
          </w:p>
          <w:p w14:paraId="2C45D0A6" w14:textId="77777777" w:rsidR="003974CC" w:rsidRPr="001C1DBB" w:rsidRDefault="003974CC" w:rsidP="006A500A">
            <w:pPr>
              <w:spacing w:line="300" w:lineRule="exact"/>
              <w:contextualSpacing w:val="0"/>
              <w:jc w:val="both"/>
            </w:pPr>
          </w:p>
          <w:p w14:paraId="2701599C" w14:textId="5F682A82" w:rsidR="001C1DBB" w:rsidRPr="008108FA" w:rsidRDefault="003974CC" w:rsidP="006A500A">
            <w:pPr>
              <w:spacing w:line="300" w:lineRule="exact"/>
              <w:jc w:val="both"/>
            </w:pPr>
            <w:r w:rsidRPr="001C1DBB">
              <w:t xml:space="preserve">Tijdens het bezoek van een </w:t>
            </w:r>
            <w:r w:rsidRPr="008108FA">
              <w:t xml:space="preserve">inrichting </w:t>
            </w:r>
            <w:r w:rsidR="00BE61F9" w:rsidRPr="008108FA">
              <w:t>of dienst van het OCMW</w:t>
            </w:r>
            <w:r w:rsidR="00BE61F9" w:rsidRPr="00BE61F9">
              <w:rPr>
                <w:color w:val="FF0000"/>
              </w:rPr>
              <w:t xml:space="preserve"> </w:t>
            </w:r>
            <w:r w:rsidRPr="001C1DBB">
              <w:t>mogen de raadsleden zich niet mengen in de werking. De raadsleden zijn op bezoek en gedragen zich als een bezoeker.</w:t>
            </w:r>
            <w:r w:rsidR="00BE61F9">
              <w:t xml:space="preserve"> </w:t>
            </w:r>
            <w:r w:rsidR="00BE61F9" w:rsidRPr="008108FA">
              <w:t>De raadsleden respecteren het recht op privacy van de cliënten en gebruikers van de OCMW-dienstverlening.</w:t>
            </w:r>
          </w:p>
          <w:p w14:paraId="2E97DAC4" w14:textId="3011694C" w:rsidR="001C1DBB" w:rsidRPr="00C9499F" w:rsidRDefault="001C1DBB" w:rsidP="006A500A">
            <w:pPr>
              <w:spacing w:line="300" w:lineRule="exact"/>
              <w:contextualSpacing w:val="0"/>
              <w:jc w:val="both"/>
              <w:rPr>
                <w:i/>
                <w:color w:val="0070C0"/>
                <w:sz w:val="16"/>
                <w:szCs w:val="16"/>
              </w:rPr>
            </w:pPr>
          </w:p>
        </w:tc>
      </w:tr>
      <w:tr w:rsidR="003974CC" w:rsidRPr="000F5DFD" w14:paraId="5B8E9FFF" w14:textId="77777777" w:rsidTr="00854CC4">
        <w:tc>
          <w:tcPr>
            <w:tcW w:w="8931" w:type="dxa"/>
            <w:tcBorders>
              <w:top w:val="nil"/>
              <w:left w:val="nil"/>
              <w:bottom w:val="nil"/>
              <w:right w:val="nil"/>
            </w:tcBorders>
          </w:tcPr>
          <w:p w14:paraId="0C330D72" w14:textId="54842311" w:rsidR="003974CC" w:rsidRPr="00F93337" w:rsidRDefault="001C1DBB" w:rsidP="006A500A">
            <w:pPr>
              <w:spacing w:line="300" w:lineRule="exact"/>
              <w:contextualSpacing w:val="0"/>
              <w:jc w:val="both"/>
              <w:rPr>
                <w:b/>
              </w:rPr>
            </w:pPr>
            <w:r>
              <w:rPr>
                <w:b/>
              </w:rPr>
              <w:t xml:space="preserve">Artikel </w:t>
            </w:r>
            <w:r w:rsidR="003974CC" w:rsidRPr="00F93337">
              <w:rPr>
                <w:b/>
              </w:rPr>
              <w:t>1</w:t>
            </w:r>
            <w:r w:rsidR="003974CC">
              <w:rPr>
                <w:b/>
              </w:rPr>
              <w:t>1</w:t>
            </w:r>
          </w:p>
          <w:p w14:paraId="1D97869D" w14:textId="61C7AF1C" w:rsidR="003974CC" w:rsidRDefault="003974CC" w:rsidP="006A500A">
            <w:pPr>
              <w:spacing w:line="300" w:lineRule="exact"/>
              <w:contextualSpacing w:val="0"/>
              <w:jc w:val="both"/>
            </w:pPr>
            <w:r>
              <w:t>De leden</w:t>
            </w:r>
            <w:r w:rsidR="00BE61F9">
              <w:t xml:space="preserve"> van de raad voor maatschappelijk welzijn</w:t>
            </w:r>
            <w:r>
              <w:t xml:space="preserve"> hebben het recht aan het </w:t>
            </w:r>
            <w:r w:rsidR="00BE61F9">
              <w:t>vast bureau</w:t>
            </w:r>
            <w:r>
              <w:t xml:space="preserve"> mondelinge en schriftelijke vragen te stellen. Daarvoor is geen toegelicht voorstel van beslissing nodig.</w:t>
            </w:r>
          </w:p>
          <w:p w14:paraId="5913F15A" w14:textId="77777777" w:rsidR="003974CC" w:rsidRDefault="003974CC" w:rsidP="006A500A">
            <w:pPr>
              <w:spacing w:line="300" w:lineRule="exact"/>
              <w:contextualSpacing w:val="0"/>
              <w:jc w:val="both"/>
              <w:rPr>
                <w:i/>
                <w:sz w:val="16"/>
                <w:szCs w:val="16"/>
              </w:rPr>
            </w:pPr>
          </w:p>
          <w:p w14:paraId="6D1EEC00" w14:textId="77777777" w:rsidR="003974CC" w:rsidRPr="00F41088" w:rsidRDefault="003974CC" w:rsidP="006A500A">
            <w:pPr>
              <w:spacing w:line="300" w:lineRule="exact"/>
              <w:contextualSpacing w:val="0"/>
              <w:jc w:val="both"/>
              <w:rPr>
                <w:i/>
              </w:rPr>
            </w:pPr>
            <w:r w:rsidRPr="001C1DBB">
              <w:t>Op schriftelijke vragen van raadsleden wordt binnen de maand na ontvangst schriftelijk geantwoord</w:t>
            </w:r>
            <w:r w:rsidRPr="00F41088">
              <w:rPr>
                <w:i/>
              </w:rPr>
              <w:t xml:space="preserve">. </w:t>
            </w:r>
          </w:p>
          <w:p w14:paraId="5650A1D4" w14:textId="77777777" w:rsidR="003974CC" w:rsidRPr="00F41088" w:rsidRDefault="003974CC" w:rsidP="006A500A">
            <w:pPr>
              <w:spacing w:line="300" w:lineRule="exact"/>
              <w:contextualSpacing w:val="0"/>
              <w:jc w:val="both"/>
              <w:rPr>
                <w:b/>
                <w:i/>
              </w:rPr>
            </w:pPr>
          </w:p>
          <w:p w14:paraId="6E5D1628" w14:textId="6E880E39" w:rsidR="003974CC" w:rsidRPr="00F41088" w:rsidRDefault="003974CC" w:rsidP="006A500A">
            <w:pPr>
              <w:spacing w:line="300" w:lineRule="exact"/>
              <w:contextualSpacing w:val="0"/>
              <w:jc w:val="both"/>
              <w:rPr>
                <w:i/>
              </w:rPr>
            </w:pPr>
            <w:r w:rsidRPr="001C1DBB">
              <w:t>Na afhandeling van de agenda van de openbare vergadering van de raad</w:t>
            </w:r>
            <w:r w:rsidR="00BE61F9">
              <w:t xml:space="preserve"> voor maatschappelijk welzijn </w:t>
            </w:r>
            <w:r w:rsidRPr="001C1DBB">
              <w:t xml:space="preserve">kunnen de raadsleden mondelinge vragen stellen over </w:t>
            </w:r>
            <w:r w:rsidR="00BE61F9">
              <w:t>OCMW-</w:t>
            </w:r>
            <w:r w:rsidRPr="001C1DBB">
              <w:t>aangelegenheden, die niet op de agenda van de raad</w:t>
            </w:r>
            <w:r w:rsidR="00BE61F9">
              <w:t xml:space="preserve"> voor maatschappelijk welzijn</w:t>
            </w:r>
            <w:r w:rsidRPr="001C1DBB">
              <w:t xml:space="preserve"> staan. Op deze mondelinge vragen wordt ten laatste tijdens de volgende </w:t>
            </w:r>
            <w:r w:rsidR="00BE61F9" w:rsidRPr="008108FA">
              <w:t>vergadering</w:t>
            </w:r>
            <w:r w:rsidRPr="008108FA">
              <w:t xml:space="preserve"> </w:t>
            </w:r>
            <w:r w:rsidRPr="001C1DBB">
              <w:t>geantwoord</w:t>
            </w:r>
            <w:r w:rsidRPr="00F41088">
              <w:rPr>
                <w:i/>
              </w:rPr>
              <w:t>.</w:t>
            </w:r>
          </w:p>
          <w:p w14:paraId="14A01AC6" w14:textId="77777777" w:rsidR="003974CC" w:rsidRDefault="003974CC" w:rsidP="006A500A">
            <w:pPr>
              <w:spacing w:line="300" w:lineRule="exact"/>
              <w:jc w:val="both"/>
            </w:pPr>
          </w:p>
          <w:p w14:paraId="0CFDAB49" w14:textId="3DEBA830" w:rsidR="001C1DBB" w:rsidRPr="00F93337" w:rsidRDefault="001C1DBB" w:rsidP="006A500A">
            <w:pPr>
              <w:spacing w:line="300" w:lineRule="exact"/>
              <w:jc w:val="both"/>
              <w:rPr>
                <w:i/>
                <w:sz w:val="16"/>
                <w:szCs w:val="16"/>
              </w:rPr>
            </w:pPr>
          </w:p>
        </w:tc>
      </w:tr>
      <w:tr w:rsidR="003974CC" w:rsidRPr="000F5DFD" w14:paraId="41DB281E" w14:textId="77777777" w:rsidTr="00854CC4">
        <w:tc>
          <w:tcPr>
            <w:tcW w:w="8931" w:type="dxa"/>
            <w:tcBorders>
              <w:top w:val="nil"/>
              <w:left w:val="nil"/>
              <w:bottom w:val="nil"/>
              <w:right w:val="nil"/>
            </w:tcBorders>
            <w:shd w:val="clear" w:color="auto" w:fill="D4D4D4" w:themeFill="background2" w:themeFillShade="E6"/>
          </w:tcPr>
          <w:p w14:paraId="6024C418" w14:textId="77777777" w:rsidR="003974CC" w:rsidRDefault="003974CC" w:rsidP="006A500A">
            <w:pPr>
              <w:spacing w:line="300" w:lineRule="exact"/>
              <w:contextualSpacing w:val="0"/>
              <w:jc w:val="center"/>
            </w:pPr>
            <w:r>
              <w:rPr>
                <w:b/>
                <w:lang w:val="nl-NL"/>
              </w:rPr>
              <w:t>QUORUM</w:t>
            </w:r>
          </w:p>
        </w:tc>
      </w:tr>
      <w:tr w:rsidR="003974CC" w:rsidRPr="000F5DFD" w14:paraId="7C64DBD5" w14:textId="77777777" w:rsidTr="00854CC4">
        <w:tc>
          <w:tcPr>
            <w:tcW w:w="8931" w:type="dxa"/>
            <w:tcBorders>
              <w:top w:val="nil"/>
              <w:left w:val="nil"/>
              <w:bottom w:val="nil"/>
              <w:right w:val="nil"/>
            </w:tcBorders>
          </w:tcPr>
          <w:p w14:paraId="2DDD2C05" w14:textId="77777777" w:rsidR="001C1DBB" w:rsidRDefault="001C1DBB" w:rsidP="006A500A">
            <w:pPr>
              <w:spacing w:line="300" w:lineRule="exact"/>
              <w:contextualSpacing w:val="0"/>
              <w:jc w:val="both"/>
              <w:rPr>
                <w:b/>
              </w:rPr>
            </w:pPr>
          </w:p>
          <w:p w14:paraId="5C2F0F32" w14:textId="108A8A02" w:rsidR="003974CC" w:rsidRPr="00D93D74" w:rsidRDefault="001C1DBB" w:rsidP="006A500A">
            <w:pPr>
              <w:spacing w:line="300" w:lineRule="exact"/>
              <w:contextualSpacing w:val="0"/>
              <w:jc w:val="both"/>
              <w:rPr>
                <w:b/>
              </w:rPr>
            </w:pPr>
            <w:r>
              <w:rPr>
                <w:b/>
              </w:rPr>
              <w:t xml:space="preserve">Artikel </w:t>
            </w:r>
            <w:r w:rsidR="003974CC" w:rsidRPr="00D93D74">
              <w:rPr>
                <w:b/>
              </w:rPr>
              <w:t>1</w:t>
            </w:r>
            <w:r w:rsidR="003974CC">
              <w:rPr>
                <w:b/>
              </w:rPr>
              <w:t>2</w:t>
            </w:r>
          </w:p>
          <w:p w14:paraId="1466CB75" w14:textId="7DE45DD2" w:rsidR="003974CC" w:rsidRPr="007D720A" w:rsidRDefault="003974CC" w:rsidP="00257128">
            <w:pPr>
              <w:spacing w:line="300" w:lineRule="exact"/>
              <w:contextualSpacing w:val="0"/>
              <w:jc w:val="both"/>
              <w:rPr>
                <w:i/>
              </w:rPr>
            </w:pPr>
            <w:r w:rsidRPr="001C1DBB">
              <w:t>Vooraleer aan de vergadering van de raad</w:t>
            </w:r>
            <w:r w:rsidR="00257128">
              <w:t xml:space="preserve"> voor maatschappelijk welzijn</w:t>
            </w:r>
            <w:r w:rsidRPr="001C1DBB">
              <w:t xml:space="preserve"> deel te nemen, tekenen de leden de aanwezigheidslijst. De namen van de leden die deze lijst tekenden, worden in de notulen vermeld</w:t>
            </w:r>
            <w:r w:rsidRPr="007D720A">
              <w:rPr>
                <w:i/>
              </w:rPr>
              <w:t>.</w:t>
            </w:r>
          </w:p>
        </w:tc>
      </w:tr>
      <w:tr w:rsidR="003974CC" w:rsidRPr="000F5DFD" w14:paraId="352C366D" w14:textId="77777777" w:rsidTr="00854CC4">
        <w:tc>
          <w:tcPr>
            <w:tcW w:w="8931" w:type="dxa"/>
            <w:tcBorders>
              <w:top w:val="nil"/>
              <w:left w:val="nil"/>
              <w:bottom w:val="nil"/>
              <w:right w:val="nil"/>
            </w:tcBorders>
          </w:tcPr>
          <w:p w14:paraId="1170E34B" w14:textId="77777777" w:rsidR="001C1DBB" w:rsidRDefault="001C1DBB" w:rsidP="006A500A">
            <w:pPr>
              <w:spacing w:line="300" w:lineRule="exact"/>
              <w:contextualSpacing w:val="0"/>
              <w:jc w:val="both"/>
              <w:rPr>
                <w:b/>
              </w:rPr>
            </w:pPr>
          </w:p>
          <w:p w14:paraId="640C55F9" w14:textId="57632435" w:rsidR="001C1DBB" w:rsidRDefault="001C1DBB" w:rsidP="006A500A">
            <w:pPr>
              <w:spacing w:line="300" w:lineRule="exact"/>
              <w:contextualSpacing w:val="0"/>
              <w:jc w:val="both"/>
              <w:rPr>
                <w:b/>
              </w:rPr>
            </w:pPr>
            <w:r>
              <w:rPr>
                <w:b/>
              </w:rPr>
              <w:t>Artikel</w:t>
            </w:r>
            <w:r w:rsidR="003974CC" w:rsidRPr="004969AB">
              <w:rPr>
                <w:b/>
              </w:rPr>
              <w:t xml:space="preserve"> 1</w:t>
            </w:r>
            <w:r w:rsidR="003974CC">
              <w:rPr>
                <w:b/>
              </w:rPr>
              <w:t>3</w:t>
            </w:r>
          </w:p>
          <w:p w14:paraId="2BAE3272" w14:textId="77DDDB22" w:rsidR="003974CC" w:rsidRPr="004969AB" w:rsidRDefault="002F5BC8" w:rsidP="006A500A">
            <w:pPr>
              <w:spacing w:line="300" w:lineRule="exact"/>
              <w:contextualSpacing w:val="0"/>
              <w:jc w:val="both"/>
              <w:rPr>
                <w:b/>
              </w:rPr>
            </w:pPr>
            <w:r>
              <w:rPr>
                <w:b/>
              </w:rPr>
              <w:t>§ 1</w:t>
            </w:r>
          </w:p>
          <w:p w14:paraId="54D20C24" w14:textId="288FF099" w:rsidR="003974CC" w:rsidRDefault="003974CC" w:rsidP="006A500A">
            <w:pPr>
              <w:spacing w:line="300" w:lineRule="exact"/>
              <w:contextualSpacing w:val="0"/>
              <w:jc w:val="both"/>
              <w:rPr>
                <w:i/>
              </w:rPr>
            </w:pPr>
            <w:r>
              <w:t>De raad</w:t>
            </w:r>
            <w:r w:rsidR="00257128">
              <w:t xml:space="preserve"> voor maatschappelijk welzijn</w:t>
            </w:r>
            <w:r>
              <w:t xml:space="preserve"> kan enkel beraadslagen of beslissen als de meerderheid van de </w:t>
            </w:r>
            <w:proofErr w:type="spellStart"/>
            <w:r>
              <w:t>zittinghebbende</w:t>
            </w:r>
            <w:proofErr w:type="spellEnd"/>
            <w:r>
              <w:t xml:space="preserve"> leden van de raad aanwezig is</w:t>
            </w:r>
            <w:r w:rsidRPr="007D720A">
              <w:rPr>
                <w:i/>
              </w:rPr>
              <w:t xml:space="preserve">. </w:t>
            </w:r>
          </w:p>
          <w:p w14:paraId="19289AEB" w14:textId="77777777" w:rsidR="003974CC" w:rsidRDefault="003974CC" w:rsidP="006A500A">
            <w:pPr>
              <w:spacing w:line="300" w:lineRule="exact"/>
              <w:contextualSpacing w:val="0"/>
              <w:jc w:val="both"/>
              <w:rPr>
                <w:i/>
              </w:rPr>
            </w:pPr>
          </w:p>
          <w:p w14:paraId="45CBFB0B" w14:textId="77777777" w:rsidR="003974CC" w:rsidRPr="001C1DBB" w:rsidRDefault="003974CC" w:rsidP="006A500A">
            <w:pPr>
              <w:spacing w:line="300" w:lineRule="exact"/>
              <w:contextualSpacing w:val="0"/>
              <w:jc w:val="both"/>
            </w:pPr>
            <w:r w:rsidRPr="001C1DBB">
              <w:t>Indien een kwartier na het vastgestelde uur niet voldoende leden aanwezig zijn om geldig te kunnen beraadslagen, stelt de voorzitter vast dat de vergadering niet kan doorgaan.</w:t>
            </w:r>
          </w:p>
          <w:p w14:paraId="40B0DA31" w14:textId="727C0E50" w:rsidR="003974CC" w:rsidRPr="000F5DFD" w:rsidRDefault="003974CC" w:rsidP="006A500A">
            <w:pPr>
              <w:spacing w:line="300" w:lineRule="exact"/>
              <w:contextualSpacing w:val="0"/>
              <w:jc w:val="both"/>
            </w:pPr>
          </w:p>
        </w:tc>
      </w:tr>
      <w:tr w:rsidR="003974CC" w:rsidRPr="000F5DFD" w14:paraId="6D59FACD" w14:textId="77777777" w:rsidTr="00854CC4">
        <w:tc>
          <w:tcPr>
            <w:tcW w:w="8931" w:type="dxa"/>
            <w:tcBorders>
              <w:top w:val="nil"/>
              <w:left w:val="nil"/>
              <w:bottom w:val="nil"/>
              <w:right w:val="nil"/>
            </w:tcBorders>
          </w:tcPr>
          <w:p w14:paraId="779C4F7A" w14:textId="4346DA84" w:rsidR="003974CC" w:rsidRPr="004969AB" w:rsidRDefault="002F5BC8" w:rsidP="006A500A">
            <w:pPr>
              <w:spacing w:line="300" w:lineRule="exact"/>
              <w:contextualSpacing w:val="0"/>
              <w:jc w:val="both"/>
              <w:rPr>
                <w:b/>
              </w:rPr>
            </w:pPr>
            <w:r>
              <w:rPr>
                <w:b/>
              </w:rPr>
              <w:t>§ 2</w:t>
            </w:r>
          </w:p>
          <w:p w14:paraId="42A1F288" w14:textId="434EF4C3" w:rsidR="003974CC" w:rsidRDefault="003974CC" w:rsidP="006A500A">
            <w:pPr>
              <w:spacing w:line="300" w:lineRule="exact"/>
              <w:contextualSpacing w:val="0"/>
              <w:jc w:val="both"/>
            </w:pPr>
            <w:r>
              <w:t xml:space="preserve">De raad </w:t>
            </w:r>
            <w:r w:rsidR="00257128">
              <w:t xml:space="preserve">voor maatschappelijk welzijn </w:t>
            </w:r>
            <w:r>
              <w:t>kan echter, als hij eenmaal bijeengeroepen is zonder dat het vereiste aantal leden aanwezig is, na een tweede oproeping, ongeacht het aantal aanwezige leden, op geldige wijze beraadslagen en beslissen over de onderwerpen die voor de tweede maal op de agenda voorkomen.</w:t>
            </w:r>
          </w:p>
          <w:p w14:paraId="59E224F2" w14:textId="77777777" w:rsidR="003974CC" w:rsidRPr="000F5DFD" w:rsidRDefault="003974CC" w:rsidP="006A500A">
            <w:pPr>
              <w:spacing w:line="300" w:lineRule="exact"/>
              <w:contextualSpacing w:val="0"/>
              <w:jc w:val="both"/>
            </w:pPr>
          </w:p>
          <w:p w14:paraId="53B03413" w14:textId="77777777" w:rsidR="003974CC" w:rsidRDefault="003974CC" w:rsidP="006A500A">
            <w:pPr>
              <w:spacing w:line="300" w:lineRule="exact"/>
              <w:contextualSpacing w:val="0"/>
              <w:jc w:val="both"/>
            </w:pPr>
            <w:r>
              <w:t>In de oproep wordt vermeld dat het om een tweede oproeping gaat. In de tweede oproeping worden de bepalingen van artikel 26 van het decreet over het lokaal bestuur overgenomen.</w:t>
            </w:r>
          </w:p>
          <w:p w14:paraId="5E6CED05" w14:textId="353E54A5" w:rsidR="003974CC" w:rsidRPr="000F5DFD" w:rsidRDefault="003974CC" w:rsidP="006A500A">
            <w:pPr>
              <w:spacing w:line="300" w:lineRule="exact"/>
              <w:jc w:val="both"/>
            </w:pPr>
          </w:p>
        </w:tc>
      </w:tr>
      <w:tr w:rsidR="003974CC" w:rsidRPr="000F5DFD" w14:paraId="52258C43" w14:textId="77777777" w:rsidTr="00854CC4">
        <w:tc>
          <w:tcPr>
            <w:tcW w:w="8931" w:type="dxa"/>
            <w:tcBorders>
              <w:top w:val="nil"/>
              <w:left w:val="nil"/>
              <w:bottom w:val="nil"/>
              <w:right w:val="nil"/>
            </w:tcBorders>
            <w:shd w:val="clear" w:color="auto" w:fill="D4D4D4" w:themeFill="background2" w:themeFillShade="E6"/>
          </w:tcPr>
          <w:p w14:paraId="421AB403" w14:textId="77777777" w:rsidR="003974CC" w:rsidRDefault="003974CC" w:rsidP="006A500A">
            <w:pPr>
              <w:spacing w:line="300" w:lineRule="exact"/>
              <w:contextualSpacing w:val="0"/>
              <w:jc w:val="center"/>
            </w:pPr>
            <w:r>
              <w:rPr>
                <w:b/>
                <w:lang w:val="nl-NL"/>
              </w:rPr>
              <w:t>WIJZE VAN VERGADEREN</w:t>
            </w:r>
          </w:p>
        </w:tc>
      </w:tr>
      <w:tr w:rsidR="003974CC" w:rsidRPr="000F5DFD" w14:paraId="3BCDCB1B" w14:textId="77777777" w:rsidTr="00854CC4">
        <w:tc>
          <w:tcPr>
            <w:tcW w:w="8931" w:type="dxa"/>
            <w:tcBorders>
              <w:top w:val="nil"/>
              <w:left w:val="nil"/>
              <w:bottom w:val="nil"/>
              <w:right w:val="nil"/>
            </w:tcBorders>
          </w:tcPr>
          <w:p w14:paraId="770222BA" w14:textId="77777777" w:rsidR="001C1DBB" w:rsidRDefault="001C1DBB" w:rsidP="006A500A">
            <w:pPr>
              <w:spacing w:line="300" w:lineRule="exact"/>
              <w:contextualSpacing w:val="0"/>
              <w:jc w:val="both"/>
              <w:rPr>
                <w:b/>
              </w:rPr>
            </w:pPr>
          </w:p>
          <w:p w14:paraId="740CC0B7" w14:textId="412301A0" w:rsidR="001C1DBB" w:rsidRDefault="001C1DBB" w:rsidP="006A500A">
            <w:pPr>
              <w:spacing w:line="300" w:lineRule="exact"/>
              <w:contextualSpacing w:val="0"/>
              <w:jc w:val="both"/>
              <w:rPr>
                <w:b/>
              </w:rPr>
            </w:pPr>
            <w:r>
              <w:rPr>
                <w:b/>
              </w:rPr>
              <w:t>Artikel</w:t>
            </w:r>
            <w:r w:rsidR="003974CC" w:rsidRPr="00F70A20">
              <w:rPr>
                <w:b/>
              </w:rPr>
              <w:t xml:space="preserve"> 1</w:t>
            </w:r>
            <w:r w:rsidR="003974CC">
              <w:rPr>
                <w:b/>
              </w:rPr>
              <w:t>4</w:t>
            </w:r>
          </w:p>
          <w:p w14:paraId="04A0500D" w14:textId="773FAD1E" w:rsidR="003974CC" w:rsidRPr="00F70A20" w:rsidRDefault="002F5BC8" w:rsidP="006A500A">
            <w:pPr>
              <w:spacing w:line="300" w:lineRule="exact"/>
              <w:contextualSpacing w:val="0"/>
              <w:jc w:val="both"/>
              <w:rPr>
                <w:b/>
              </w:rPr>
            </w:pPr>
            <w:r>
              <w:rPr>
                <w:b/>
              </w:rPr>
              <w:t>§1</w:t>
            </w:r>
          </w:p>
          <w:p w14:paraId="152BABA3" w14:textId="24E77054" w:rsidR="003974CC" w:rsidRDefault="003974CC" w:rsidP="006A500A">
            <w:pPr>
              <w:spacing w:line="300" w:lineRule="exact"/>
              <w:contextualSpacing w:val="0"/>
              <w:jc w:val="both"/>
            </w:pPr>
            <w:r w:rsidRPr="00F70A20">
              <w:t>De voorzitter zit de vergaderingen van de raad</w:t>
            </w:r>
            <w:r w:rsidR="00F022D0">
              <w:t xml:space="preserve"> voor maatschappelijk welzijn </w:t>
            </w:r>
            <w:r w:rsidRPr="00F70A20">
              <w:t>voor, en opent en sluit de vergaderingen.</w:t>
            </w:r>
          </w:p>
          <w:p w14:paraId="009BF463" w14:textId="6762BAF1" w:rsidR="003974CC" w:rsidRPr="00F70A20" w:rsidRDefault="003974CC" w:rsidP="006A500A">
            <w:pPr>
              <w:spacing w:line="300" w:lineRule="exact"/>
              <w:jc w:val="both"/>
              <w:rPr>
                <w:i/>
                <w:sz w:val="16"/>
                <w:szCs w:val="16"/>
              </w:rPr>
            </w:pPr>
          </w:p>
        </w:tc>
      </w:tr>
      <w:tr w:rsidR="003974CC" w:rsidRPr="000F5DFD" w14:paraId="129A4520" w14:textId="77777777" w:rsidTr="00854CC4">
        <w:tc>
          <w:tcPr>
            <w:tcW w:w="8931" w:type="dxa"/>
            <w:tcBorders>
              <w:top w:val="nil"/>
              <w:left w:val="nil"/>
              <w:bottom w:val="nil"/>
              <w:right w:val="nil"/>
            </w:tcBorders>
          </w:tcPr>
          <w:p w14:paraId="491978BB" w14:textId="2B52BCF3" w:rsidR="003974CC" w:rsidRPr="005840A2" w:rsidRDefault="002F5BC8" w:rsidP="006A500A">
            <w:pPr>
              <w:spacing w:line="300" w:lineRule="exact"/>
              <w:contextualSpacing w:val="0"/>
              <w:jc w:val="both"/>
              <w:rPr>
                <w:b/>
              </w:rPr>
            </w:pPr>
            <w:r>
              <w:rPr>
                <w:b/>
              </w:rPr>
              <w:t>§ 2</w:t>
            </w:r>
          </w:p>
          <w:p w14:paraId="71396710" w14:textId="227CFABA" w:rsidR="003974CC" w:rsidRPr="00864D70" w:rsidRDefault="00864D70" w:rsidP="006A500A">
            <w:pPr>
              <w:spacing w:line="300" w:lineRule="exact"/>
              <w:contextualSpacing w:val="0"/>
              <w:jc w:val="both"/>
            </w:pPr>
            <w:r w:rsidRPr="00864D70">
              <w:t>Tenzij het</w:t>
            </w:r>
            <w:r w:rsidR="002F5BC8">
              <w:t xml:space="preserve"> DLB het voorziet, kunnen</w:t>
            </w:r>
            <w:r w:rsidRPr="00864D70">
              <w:t xml:space="preserve"> </w:t>
            </w:r>
            <w:r w:rsidR="003974CC" w:rsidRPr="00864D70">
              <w:t>derden bij de behandeling van een bepaald agendapunt slechts toegelaten worden met het oog op het verstrekken van informatie, toelichtingen en/of technische adviezen inzake materies, waarin zij uit hoofde van hun vorming, kwalificatie en /of beroepservaring als deskundig worden erkend. Bovendien dienen zij door de voorzitter uitgenodigd te worden. Zij kunnen in geen geval deelnemen aan de besluitvorming.</w:t>
            </w:r>
          </w:p>
        </w:tc>
      </w:tr>
      <w:tr w:rsidR="003974CC" w:rsidRPr="000F5DFD" w14:paraId="52A1B33E" w14:textId="77777777" w:rsidTr="00854CC4">
        <w:tc>
          <w:tcPr>
            <w:tcW w:w="8931" w:type="dxa"/>
            <w:tcBorders>
              <w:top w:val="nil"/>
              <w:left w:val="nil"/>
              <w:bottom w:val="nil"/>
              <w:right w:val="nil"/>
            </w:tcBorders>
          </w:tcPr>
          <w:p w14:paraId="63A91288" w14:textId="77777777" w:rsidR="00864D70" w:rsidRDefault="00864D70" w:rsidP="006A500A">
            <w:pPr>
              <w:spacing w:line="300" w:lineRule="exact"/>
              <w:contextualSpacing w:val="0"/>
              <w:jc w:val="both"/>
              <w:rPr>
                <w:b/>
              </w:rPr>
            </w:pPr>
          </w:p>
          <w:p w14:paraId="014D5A63" w14:textId="77777777" w:rsidR="00864D70" w:rsidRDefault="003974CC" w:rsidP="006A500A">
            <w:pPr>
              <w:spacing w:line="300" w:lineRule="exact"/>
              <w:contextualSpacing w:val="0"/>
              <w:jc w:val="both"/>
              <w:rPr>
                <w:b/>
              </w:rPr>
            </w:pPr>
            <w:r w:rsidRPr="005840A2">
              <w:rPr>
                <w:b/>
              </w:rPr>
              <w:t>Art</w:t>
            </w:r>
            <w:r w:rsidR="00864D70">
              <w:rPr>
                <w:b/>
              </w:rPr>
              <w:t>ikel 15</w:t>
            </w:r>
          </w:p>
          <w:p w14:paraId="04514761" w14:textId="7520A5A0" w:rsidR="003974CC" w:rsidRPr="005840A2" w:rsidRDefault="002F5BC8" w:rsidP="006A500A">
            <w:pPr>
              <w:spacing w:line="300" w:lineRule="exact"/>
              <w:contextualSpacing w:val="0"/>
              <w:jc w:val="both"/>
              <w:rPr>
                <w:b/>
              </w:rPr>
            </w:pPr>
            <w:r>
              <w:rPr>
                <w:b/>
              </w:rPr>
              <w:t>§1</w:t>
            </w:r>
          </w:p>
          <w:p w14:paraId="3D2C0F82" w14:textId="0742BEB3" w:rsidR="003974CC" w:rsidRPr="00864D70" w:rsidRDefault="003974CC" w:rsidP="006A500A">
            <w:pPr>
              <w:spacing w:line="300" w:lineRule="exact"/>
              <w:contextualSpacing w:val="0"/>
              <w:jc w:val="both"/>
            </w:pPr>
            <w:r w:rsidRPr="00864D70">
              <w:t xml:space="preserve">De voorzitter van de raad </w:t>
            </w:r>
            <w:r w:rsidR="009458BD">
              <w:t xml:space="preserve">voor maatschappelijk welzijn </w:t>
            </w:r>
            <w:r w:rsidRPr="00864D70">
              <w:t xml:space="preserve">geeft kennis van de </w:t>
            </w:r>
            <w:r w:rsidR="00864D70">
              <w:t xml:space="preserve">eventuele </w:t>
            </w:r>
            <w:r w:rsidRPr="00864D70">
              <w:t>tot de raad gerichte verzoeken en doet alle mededelingen die de raad aanbelangen.</w:t>
            </w:r>
          </w:p>
          <w:p w14:paraId="5E5BBBB3" w14:textId="77777777" w:rsidR="003974CC" w:rsidRPr="00864D70" w:rsidRDefault="003974CC" w:rsidP="006A500A">
            <w:pPr>
              <w:spacing w:line="300" w:lineRule="exact"/>
              <w:contextualSpacing w:val="0"/>
              <w:jc w:val="both"/>
            </w:pPr>
          </w:p>
          <w:p w14:paraId="003CBB31" w14:textId="36E50F07" w:rsidR="003974CC" w:rsidRPr="005840A2" w:rsidRDefault="003974CC" w:rsidP="009458BD">
            <w:pPr>
              <w:spacing w:line="300" w:lineRule="exact"/>
              <w:jc w:val="both"/>
              <w:rPr>
                <w:i/>
              </w:rPr>
            </w:pPr>
            <w:r w:rsidRPr="00864D70">
              <w:t>De raad</w:t>
            </w:r>
            <w:r w:rsidR="009458BD">
              <w:t xml:space="preserve"> voor maatschappelijk welzijn</w:t>
            </w:r>
            <w:r w:rsidRPr="00864D70">
              <w:t xml:space="preserve"> vat daarna de behandeling aan van de punten die vermeld staan op de agenda, in de daardoor bepaalde volgorde, tenzij de raad er anders over beslist.</w:t>
            </w:r>
          </w:p>
        </w:tc>
      </w:tr>
      <w:tr w:rsidR="003974CC" w:rsidRPr="000F5DFD" w14:paraId="36984A28" w14:textId="77777777" w:rsidTr="00854CC4">
        <w:tc>
          <w:tcPr>
            <w:tcW w:w="8931" w:type="dxa"/>
            <w:tcBorders>
              <w:top w:val="nil"/>
              <w:left w:val="nil"/>
              <w:bottom w:val="nil"/>
              <w:right w:val="nil"/>
            </w:tcBorders>
          </w:tcPr>
          <w:p w14:paraId="6D3ACC5D" w14:textId="77777777" w:rsidR="00864D70" w:rsidRDefault="00864D70" w:rsidP="006A500A">
            <w:pPr>
              <w:spacing w:line="300" w:lineRule="exact"/>
              <w:contextualSpacing w:val="0"/>
              <w:jc w:val="both"/>
              <w:rPr>
                <w:b/>
              </w:rPr>
            </w:pPr>
          </w:p>
          <w:p w14:paraId="0D1B639F" w14:textId="69E17146" w:rsidR="003974CC" w:rsidRPr="00BE1C29" w:rsidRDefault="002F5BC8" w:rsidP="006A500A">
            <w:pPr>
              <w:spacing w:line="300" w:lineRule="exact"/>
              <w:contextualSpacing w:val="0"/>
              <w:jc w:val="both"/>
              <w:rPr>
                <w:b/>
              </w:rPr>
            </w:pPr>
            <w:r>
              <w:rPr>
                <w:b/>
              </w:rPr>
              <w:t>§ 2</w:t>
            </w:r>
          </w:p>
          <w:p w14:paraId="6EC97F82" w14:textId="294587C7" w:rsidR="003974CC" w:rsidRDefault="003974CC" w:rsidP="006A500A">
            <w:pPr>
              <w:spacing w:line="300" w:lineRule="exact"/>
              <w:contextualSpacing w:val="0"/>
              <w:jc w:val="both"/>
            </w:pPr>
            <w:r>
              <w:t xml:space="preserve">Een punt dat niet op de agenda van de raad </w:t>
            </w:r>
            <w:r w:rsidR="009458BD">
              <w:t xml:space="preserve">voor maatschappelijk welzijn </w:t>
            </w:r>
            <w:r>
              <w:t>voorkomt, mag niet in bespreking worden gebracht, behalve in spoedeisende gevallen.</w:t>
            </w:r>
          </w:p>
          <w:p w14:paraId="432D99A2" w14:textId="77777777" w:rsidR="003974CC" w:rsidRPr="009B1588" w:rsidRDefault="003974CC" w:rsidP="006A500A">
            <w:pPr>
              <w:spacing w:line="300" w:lineRule="exact"/>
              <w:contextualSpacing w:val="0"/>
              <w:jc w:val="both"/>
              <w:rPr>
                <w:i/>
                <w:sz w:val="16"/>
                <w:szCs w:val="16"/>
              </w:rPr>
            </w:pPr>
          </w:p>
          <w:p w14:paraId="476BBBFC" w14:textId="2F2B9184" w:rsidR="003974CC" w:rsidRDefault="003974CC" w:rsidP="006A500A">
            <w:pPr>
              <w:spacing w:line="300" w:lineRule="exact"/>
              <w:contextualSpacing w:val="0"/>
              <w:jc w:val="both"/>
            </w:pPr>
            <w:r>
              <w:t xml:space="preserve">Tot spoedbehandeling kan enkel worden besloten door ten minste twee derde van de aanwezige leden. De namen van die leden </w:t>
            </w:r>
            <w:r w:rsidR="00864D70">
              <w:t xml:space="preserve">(tenzij met algemeenheid van stemmen) </w:t>
            </w:r>
            <w:r>
              <w:t>en de motivering van de spoedeisendheid worden in de notulen vermeld.</w:t>
            </w:r>
          </w:p>
          <w:p w14:paraId="21B3A0AA" w14:textId="1BAFC2A5" w:rsidR="003974CC" w:rsidRPr="009B1588" w:rsidRDefault="003974CC" w:rsidP="006A500A">
            <w:pPr>
              <w:spacing w:line="300" w:lineRule="exact"/>
              <w:jc w:val="both"/>
              <w:rPr>
                <w:i/>
                <w:sz w:val="16"/>
                <w:szCs w:val="16"/>
              </w:rPr>
            </w:pPr>
          </w:p>
        </w:tc>
      </w:tr>
      <w:tr w:rsidR="003974CC" w:rsidRPr="000F5DFD" w14:paraId="0C218496" w14:textId="77777777" w:rsidTr="00854CC4">
        <w:trPr>
          <w:trHeight w:val="1500"/>
        </w:trPr>
        <w:tc>
          <w:tcPr>
            <w:tcW w:w="8931" w:type="dxa"/>
            <w:tcBorders>
              <w:top w:val="nil"/>
              <w:left w:val="nil"/>
              <w:bottom w:val="nil"/>
              <w:right w:val="nil"/>
            </w:tcBorders>
          </w:tcPr>
          <w:p w14:paraId="5490D1A2" w14:textId="77777777" w:rsidR="00864D70" w:rsidRDefault="00864D70" w:rsidP="006A500A">
            <w:pPr>
              <w:spacing w:line="300" w:lineRule="exact"/>
              <w:contextualSpacing w:val="0"/>
              <w:jc w:val="both"/>
              <w:rPr>
                <w:b/>
              </w:rPr>
            </w:pPr>
            <w:r>
              <w:rPr>
                <w:b/>
              </w:rPr>
              <w:t xml:space="preserve">Artikel </w:t>
            </w:r>
            <w:r w:rsidR="003974CC" w:rsidRPr="00E257BC">
              <w:rPr>
                <w:b/>
              </w:rPr>
              <w:t>1</w:t>
            </w:r>
            <w:r w:rsidR="003974CC">
              <w:rPr>
                <w:b/>
              </w:rPr>
              <w:t>6</w:t>
            </w:r>
          </w:p>
          <w:p w14:paraId="3EE16410" w14:textId="4F11884C" w:rsidR="003974CC" w:rsidRPr="00E257BC" w:rsidRDefault="002F5BC8" w:rsidP="006A500A">
            <w:pPr>
              <w:spacing w:line="300" w:lineRule="exact"/>
              <w:contextualSpacing w:val="0"/>
              <w:jc w:val="both"/>
              <w:rPr>
                <w:b/>
              </w:rPr>
            </w:pPr>
            <w:r>
              <w:rPr>
                <w:b/>
              </w:rPr>
              <w:t>§ 1</w:t>
            </w:r>
          </w:p>
          <w:p w14:paraId="67C89BBE" w14:textId="16E60D3E" w:rsidR="003974CC" w:rsidRDefault="003974CC" w:rsidP="006A500A">
            <w:pPr>
              <w:spacing w:line="300" w:lineRule="exact"/>
              <w:contextualSpacing w:val="0"/>
              <w:jc w:val="both"/>
            </w:pPr>
            <w:r w:rsidRPr="00864D70">
              <w:t>Nadat het agendapunt werd toegelicht, vraagt de voorzitter van de raad</w:t>
            </w:r>
            <w:r w:rsidR="009458BD">
              <w:t xml:space="preserve"> voor maatschappelijk welzijn</w:t>
            </w:r>
            <w:r w:rsidRPr="00864D70">
              <w:t xml:space="preserve"> welk lid aan het woord wenst te komen over het voorstel.</w:t>
            </w:r>
          </w:p>
          <w:p w14:paraId="1296CE74" w14:textId="77777777" w:rsidR="009458BD" w:rsidRPr="00864D70" w:rsidRDefault="009458BD" w:rsidP="006A500A">
            <w:pPr>
              <w:spacing w:line="300" w:lineRule="exact"/>
              <w:contextualSpacing w:val="0"/>
              <w:jc w:val="both"/>
            </w:pPr>
          </w:p>
          <w:p w14:paraId="26036C83" w14:textId="77777777" w:rsidR="002010CB" w:rsidRDefault="003974CC" w:rsidP="006A500A">
            <w:pPr>
              <w:spacing w:line="300" w:lineRule="exact"/>
              <w:jc w:val="both"/>
              <w:rPr>
                <w:i/>
              </w:rPr>
            </w:pPr>
            <w:r w:rsidRPr="00864D70">
              <w:t>De voorzitter verleent het woord naar de volgorde van de aanvragen en, ingeval van gelijktijdige aanvraag, naar de rangorde van de raadsleden</w:t>
            </w:r>
            <w:r w:rsidRPr="00654EE8">
              <w:rPr>
                <w:i/>
              </w:rPr>
              <w:t>.</w:t>
            </w:r>
          </w:p>
          <w:p w14:paraId="160BB160" w14:textId="243F288D" w:rsidR="009458BD" w:rsidRPr="001C32C0" w:rsidRDefault="009458BD" w:rsidP="006A500A">
            <w:pPr>
              <w:spacing w:line="300" w:lineRule="exact"/>
              <w:jc w:val="both"/>
              <w:rPr>
                <w:i/>
              </w:rPr>
            </w:pPr>
          </w:p>
        </w:tc>
      </w:tr>
      <w:tr w:rsidR="003974CC" w:rsidRPr="000F5DFD" w14:paraId="0397D3E7" w14:textId="77777777" w:rsidTr="00854CC4">
        <w:tc>
          <w:tcPr>
            <w:tcW w:w="8931" w:type="dxa"/>
            <w:tcBorders>
              <w:top w:val="nil"/>
              <w:left w:val="nil"/>
              <w:bottom w:val="nil"/>
              <w:right w:val="nil"/>
            </w:tcBorders>
          </w:tcPr>
          <w:p w14:paraId="6E5830B0" w14:textId="68F27E06" w:rsidR="003974CC" w:rsidRPr="00EB2CB8" w:rsidRDefault="002F5BC8" w:rsidP="006A500A">
            <w:pPr>
              <w:spacing w:line="300" w:lineRule="exact"/>
              <w:contextualSpacing w:val="0"/>
              <w:jc w:val="both"/>
              <w:rPr>
                <w:b/>
              </w:rPr>
            </w:pPr>
            <w:r>
              <w:rPr>
                <w:b/>
              </w:rPr>
              <w:t>§ 2</w:t>
            </w:r>
          </w:p>
          <w:p w14:paraId="4850CAE5" w14:textId="6B9F3115" w:rsidR="003974CC" w:rsidRPr="001C32C0" w:rsidRDefault="003974CC" w:rsidP="006A500A">
            <w:pPr>
              <w:spacing w:line="300" w:lineRule="exact"/>
              <w:contextualSpacing w:val="0"/>
              <w:jc w:val="both"/>
            </w:pPr>
            <w:r w:rsidRPr="001C32C0">
              <w:t>Indien de raad</w:t>
            </w:r>
            <w:r w:rsidR="009458BD">
              <w:t xml:space="preserve"> voor maatschappelijk welzijn</w:t>
            </w:r>
            <w:r w:rsidRPr="001C32C0">
              <w:t xml:space="preserve"> deskundigen wenst te horen, bepaalt de voorzitter van de raad wanneer ze aan het woord komen.</w:t>
            </w:r>
          </w:p>
          <w:p w14:paraId="5E848FE0" w14:textId="77777777" w:rsidR="003974CC" w:rsidRPr="001C32C0" w:rsidRDefault="003974CC" w:rsidP="006A500A">
            <w:pPr>
              <w:spacing w:line="300" w:lineRule="exact"/>
              <w:contextualSpacing w:val="0"/>
              <w:jc w:val="both"/>
            </w:pPr>
          </w:p>
          <w:p w14:paraId="1E9078AB" w14:textId="250FDA69" w:rsidR="003974CC" w:rsidRPr="001C32C0" w:rsidRDefault="003974CC" w:rsidP="006A500A">
            <w:pPr>
              <w:spacing w:line="300" w:lineRule="exact"/>
              <w:jc w:val="both"/>
            </w:pPr>
            <w:r w:rsidRPr="001C32C0">
              <w:t xml:space="preserve">De voorzitter kan aan de algemeen directeur </w:t>
            </w:r>
            <w:r w:rsidR="00F24819">
              <w:rPr>
                <w:color w:val="FF0000"/>
              </w:rPr>
              <w:t xml:space="preserve"> </w:t>
            </w:r>
            <w:r w:rsidRPr="001C32C0">
              <w:t>vragen om toelichtingen te geven.</w:t>
            </w:r>
          </w:p>
        </w:tc>
      </w:tr>
      <w:tr w:rsidR="003974CC" w:rsidRPr="000F5DFD" w14:paraId="6715646F" w14:textId="77777777" w:rsidTr="00854CC4">
        <w:tc>
          <w:tcPr>
            <w:tcW w:w="8931" w:type="dxa"/>
            <w:tcBorders>
              <w:top w:val="nil"/>
              <w:left w:val="nil"/>
              <w:bottom w:val="nil"/>
              <w:right w:val="nil"/>
            </w:tcBorders>
          </w:tcPr>
          <w:p w14:paraId="7FAC0CDB" w14:textId="7B1CE6CB" w:rsidR="001C32C0" w:rsidRDefault="001C32C0" w:rsidP="006A500A">
            <w:pPr>
              <w:spacing w:line="300" w:lineRule="exact"/>
              <w:contextualSpacing w:val="0"/>
              <w:jc w:val="both"/>
              <w:rPr>
                <w:b/>
              </w:rPr>
            </w:pPr>
          </w:p>
          <w:p w14:paraId="562039F1" w14:textId="0F9EFB34" w:rsidR="003974CC" w:rsidRPr="003D356D" w:rsidRDefault="0059237C" w:rsidP="006A500A">
            <w:pPr>
              <w:spacing w:line="300" w:lineRule="exact"/>
              <w:contextualSpacing w:val="0"/>
              <w:jc w:val="both"/>
              <w:rPr>
                <w:b/>
              </w:rPr>
            </w:pPr>
            <w:r>
              <w:rPr>
                <w:b/>
              </w:rPr>
              <w:t>Artikel</w:t>
            </w:r>
            <w:r w:rsidR="003974CC" w:rsidRPr="003D356D">
              <w:rPr>
                <w:b/>
              </w:rPr>
              <w:t xml:space="preserve"> 1</w:t>
            </w:r>
            <w:r>
              <w:rPr>
                <w:b/>
              </w:rPr>
              <w:t>7</w:t>
            </w:r>
          </w:p>
          <w:p w14:paraId="2D5BB6BB" w14:textId="77777777" w:rsidR="003974CC" w:rsidRPr="001C32C0" w:rsidRDefault="003974CC" w:rsidP="006A500A">
            <w:pPr>
              <w:spacing w:line="300" w:lineRule="exact"/>
              <w:contextualSpacing w:val="0"/>
              <w:jc w:val="both"/>
            </w:pPr>
            <w:r w:rsidRPr="001C32C0">
              <w:t>Het woord kan door de voorzitter niet geweigerd worden voor een rechtzetting van beweerde feiten.</w:t>
            </w:r>
          </w:p>
          <w:p w14:paraId="327DF827" w14:textId="77777777" w:rsidR="003974CC" w:rsidRPr="001C32C0" w:rsidRDefault="003974CC" w:rsidP="006A500A">
            <w:pPr>
              <w:spacing w:line="300" w:lineRule="exact"/>
              <w:contextualSpacing w:val="0"/>
              <w:jc w:val="both"/>
            </w:pPr>
          </w:p>
          <w:p w14:paraId="25A5D04E" w14:textId="77777777" w:rsidR="003974CC" w:rsidRPr="001C32C0" w:rsidRDefault="003974CC" w:rsidP="006A500A">
            <w:pPr>
              <w:spacing w:line="300" w:lineRule="exact"/>
              <w:contextualSpacing w:val="0"/>
              <w:jc w:val="both"/>
            </w:pPr>
            <w:r w:rsidRPr="001C32C0">
              <w:t>In de volgende gevallen en volgorde wordt het woord verleend bij voorrang op de hoofdvraag, waarvan de bespreking aldus wordt geschorst :</w:t>
            </w:r>
          </w:p>
          <w:p w14:paraId="6534F588" w14:textId="77777777" w:rsidR="003974CC" w:rsidRPr="001C32C0" w:rsidRDefault="003974CC" w:rsidP="006A500A">
            <w:pPr>
              <w:spacing w:line="300" w:lineRule="exact"/>
              <w:contextualSpacing w:val="0"/>
              <w:jc w:val="both"/>
            </w:pPr>
            <w:r w:rsidRPr="001C32C0">
              <w:t>1° om te vragen dat men niet zal besluiten;</w:t>
            </w:r>
          </w:p>
          <w:p w14:paraId="3BBC6143" w14:textId="77777777" w:rsidR="003974CC" w:rsidRPr="001C32C0" w:rsidRDefault="003974CC" w:rsidP="006A500A">
            <w:pPr>
              <w:spacing w:line="300" w:lineRule="exact"/>
              <w:contextualSpacing w:val="0"/>
              <w:jc w:val="both"/>
            </w:pPr>
            <w:r w:rsidRPr="001C32C0">
              <w:t>2° om de verdaging te vragen;</w:t>
            </w:r>
          </w:p>
          <w:p w14:paraId="4EA577D2" w14:textId="77777777" w:rsidR="003974CC" w:rsidRDefault="003974CC" w:rsidP="006A500A">
            <w:pPr>
              <w:spacing w:line="300" w:lineRule="exact"/>
              <w:contextualSpacing w:val="0"/>
              <w:jc w:val="both"/>
            </w:pPr>
            <w:r w:rsidRPr="001C32C0">
              <w:t>3° om een punt te verwijzen</w:t>
            </w:r>
            <w:r w:rsidR="001C32C0">
              <w:t xml:space="preserve"> naar een stuur-of werkgroep</w:t>
            </w:r>
            <w:r w:rsidR="009458BD">
              <w:t>.</w:t>
            </w:r>
          </w:p>
          <w:p w14:paraId="74EDE6B2" w14:textId="73E90D05" w:rsidR="00BE346C" w:rsidRPr="000F5DFD" w:rsidRDefault="00BE346C" w:rsidP="006A500A">
            <w:pPr>
              <w:spacing w:line="300" w:lineRule="exact"/>
              <w:contextualSpacing w:val="0"/>
              <w:jc w:val="both"/>
            </w:pPr>
          </w:p>
        </w:tc>
      </w:tr>
      <w:tr w:rsidR="003974CC" w:rsidRPr="000F5DFD" w14:paraId="23E58B80" w14:textId="77777777" w:rsidTr="00854CC4">
        <w:tc>
          <w:tcPr>
            <w:tcW w:w="8931" w:type="dxa"/>
            <w:tcBorders>
              <w:top w:val="nil"/>
              <w:left w:val="nil"/>
              <w:bottom w:val="nil"/>
              <w:right w:val="nil"/>
            </w:tcBorders>
          </w:tcPr>
          <w:p w14:paraId="308AD67C" w14:textId="31AC460A" w:rsidR="003974CC" w:rsidRPr="0059237C" w:rsidRDefault="0059237C" w:rsidP="006A500A">
            <w:pPr>
              <w:spacing w:line="300" w:lineRule="exact"/>
              <w:contextualSpacing w:val="0"/>
              <w:jc w:val="both"/>
              <w:rPr>
                <w:b/>
              </w:rPr>
            </w:pPr>
            <w:r w:rsidRPr="0059237C">
              <w:rPr>
                <w:b/>
              </w:rPr>
              <w:t>Artikel</w:t>
            </w:r>
            <w:r w:rsidR="003974CC" w:rsidRPr="0059237C">
              <w:rPr>
                <w:b/>
              </w:rPr>
              <w:t xml:space="preserve"> 18</w:t>
            </w:r>
          </w:p>
          <w:p w14:paraId="595323D1" w14:textId="77777777" w:rsidR="003974CC" w:rsidRPr="0059237C" w:rsidRDefault="003974CC" w:rsidP="006A500A">
            <w:pPr>
              <w:spacing w:line="300" w:lineRule="exact"/>
              <w:contextualSpacing w:val="0"/>
              <w:jc w:val="both"/>
            </w:pPr>
            <w:r w:rsidRPr="0059237C">
              <w:t>De amendementen worden vóór de hoofdvraag en de subamendementen vóór de amendementen ter stemming gelegd.</w:t>
            </w:r>
          </w:p>
        </w:tc>
      </w:tr>
      <w:tr w:rsidR="003974CC" w:rsidRPr="000F5DFD" w14:paraId="55C469E4" w14:textId="77777777" w:rsidTr="00854CC4">
        <w:tc>
          <w:tcPr>
            <w:tcW w:w="8931" w:type="dxa"/>
            <w:tcBorders>
              <w:top w:val="nil"/>
              <w:left w:val="nil"/>
              <w:bottom w:val="nil"/>
              <w:right w:val="nil"/>
            </w:tcBorders>
          </w:tcPr>
          <w:p w14:paraId="3907C17A" w14:textId="77777777" w:rsidR="0059237C" w:rsidRPr="0059237C" w:rsidRDefault="0059237C" w:rsidP="006A500A">
            <w:pPr>
              <w:spacing w:line="300" w:lineRule="exact"/>
              <w:contextualSpacing w:val="0"/>
              <w:jc w:val="both"/>
              <w:rPr>
                <w:b/>
              </w:rPr>
            </w:pPr>
          </w:p>
          <w:p w14:paraId="1147977B" w14:textId="424F69D6" w:rsidR="003974CC" w:rsidRPr="0059237C" w:rsidRDefault="0059237C" w:rsidP="006A500A">
            <w:pPr>
              <w:spacing w:line="300" w:lineRule="exact"/>
              <w:contextualSpacing w:val="0"/>
              <w:jc w:val="both"/>
              <w:rPr>
                <w:b/>
              </w:rPr>
            </w:pPr>
            <w:r w:rsidRPr="0059237C">
              <w:rPr>
                <w:b/>
              </w:rPr>
              <w:t>Artikel 19</w:t>
            </w:r>
          </w:p>
          <w:p w14:paraId="028B07BA" w14:textId="77777777" w:rsidR="003974CC" w:rsidRPr="0059237C" w:rsidRDefault="003974CC" w:rsidP="006A500A">
            <w:pPr>
              <w:spacing w:line="300" w:lineRule="exact"/>
              <w:contextualSpacing w:val="0"/>
              <w:jc w:val="both"/>
            </w:pPr>
            <w:r w:rsidRPr="0059237C">
              <w:t>Niemand mag onderbroken worden wanneer hij spreekt, behalve voor een verwijzing naar het reglement of voor een terugroeping tot de orde.</w:t>
            </w:r>
          </w:p>
          <w:p w14:paraId="2AB42D55" w14:textId="77777777" w:rsidR="003974CC" w:rsidRPr="0059237C" w:rsidRDefault="003974CC" w:rsidP="006A500A">
            <w:pPr>
              <w:spacing w:line="300" w:lineRule="exact"/>
              <w:contextualSpacing w:val="0"/>
              <w:jc w:val="both"/>
            </w:pPr>
          </w:p>
          <w:p w14:paraId="5D3BE9A6" w14:textId="37297FA5" w:rsidR="003974CC" w:rsidRPr="0059237C" w:rsidRDefault="003974CC" w:rsidP="006A500A">
            <w:pPr>
              <w:spacing w:line="300" w:lineRule="exact"/>
              <w:contextualSpacing w:val="0"/>
              <w:jc w:val="both"/>
            </w:pPr>
            <w:r w:rsidRPr="0059237C">
              <w:t>Als een lid</w:t>
            </w:r>
            <w:r w:rsidR="009458BD">
              <w:t xml:space="preserve"> van de raad voor maatschappelijk welzijn</w:t>
            </w:r>
            <w:r w:rsidRPr="0059237C">
              <w:t>, aan wie het woord werd verleend, afdwaalt van het onderwerp, kan alleen de voorzitter hem tot de behandeling van het onderwerp terugbrengen. Indien na een eerste verwittiging het lid verder van het onderwerp blijft afdwalen, kan hem het woord door de voorzitter ontnomen worden. Elk lid, dat in weerwil van de beslissing van de voorzitter, tracht aan het woord te blijven, wordt geacht de orde te verstoren.</w:t>
            </w:r>
          </w:p>
          <w:p w14:paraId="5E7F78FE" w14:textId="77777777" w:rsidR="003974CC" w:rsidRPr="0059237C" w:rsidRDefault="003974CC" w:rsidP="006A500A">
            <w:pPr>
              <w:spacing w:line="300" w:lineRule="exact"/>
              <w:contextualSpacing w:val="0"/>
              <w:jc w:val="both"/>
            </w:pPr>
          </w:p>
          <w:p w14:paraId="5B51937F" w14:textId="77777777" w:rsidR="003974CC" w:rsidRPr="0059237C" w:rsidRDefault="003974CC" w:rsidP="006A500A">
            <w:pPr>
              <w:spacing w:line="300" w:lineRule="exact"/>
              <w:contextualSpacing w:val="0"/>
              <w:jc w:val="both"/>
            </w:pPr>
            <w:r w:rsidRPr="0059237C">
              <w:t>Dit geldt eveneens voor hen, die het woord nemen zonder het te hebben gevraagd en bekomen, en die aan het woord blijven in weerwil van het bevel van de voorzitter.</w:t>
            </w:r>
          </w:p>
          <w:p w14:paraId="63944634" w14:textId="77777777" w:rsidR="003974CC" w:rsidRPr="0059237C" w:rsidRDefault="003974CC" w:rsidP="006A500A">
            <w:pPr>
              <w:spacing w:line="300" w:lineRule="exact"/>
              <w:contextualSpacing w:val="0"/>
              <w:jc w:val="both"/>
            </w:pPr>
          </w:p>
          <w:p w14:paraId="4A561547" w14:textId="77777777" w:rsidR="003974CC" w:rsidRPr="0059237C" w:rsidRDefault="003974CC" w:rsidP="006A500A">
            <w:pPr>
              <w:spacing w:line="300" w:lineRule="exact"/>
              <w:jc w:val="both"/>
            </w:pPr>
            <w:r w:rsidRPr="0059237C">
              <w:t>Elk scheldwoord, elke beledigende uitdrukking en elke persoonlijke aantijging worden geacht de orde te verstoren.</w:t>
            </w:r>
          </w:p>
        </w:tc>
      </w:tr>
      <w:tr w:rsidR="003974CC" w:rsidRPr="000F5DFD" w14:paraId="150A52EC" w14:textId="77777777" w:rsidTr="00854CC4">
        <w:tc>
          <w:tcPr>
            <w:tcW w:w="8931" w:type="dxa"/>
            <w:tcBorders>
              <w:top w:val="nil"/>
              <w:left w:val="nil"/>
              <w:bottom w:val="nil"/>
              <w:right w:val="nil"/>
            </w:tcBorders>
          </w:tcPr>
          <w:p w14:paraId="7B9BFD65" w14:textId="77777777" w:rsidR="0059237C" w:rsidRDefault="0059237C" w:rsidP="006A500A">
            <w:pPr>
              <w:spacing w:line="300" w:lineRule="exact"/>
              <w:contextualSpacing w:val="0"/>
              <w:jc w:val="both"/>
              <w:rPr>
                <w:b/>
              </w:rPr>
            </w:pPr>
          </w:p>
          <w:p w14:paraId="242FA693" w14:textId="663F40A9" w:rsidR="003974CC" w:rsidRPr="002F6EF8" w:rsidRDefault="0059237C" w:rsidP="006A500A">
            <w:pPr>
              <w:spacing w:line="300" w:lineRule="exact"/>
              <w:contextualSpacing w:val="0"/>
              <w:jc w:val="both"/>
              <w:rPr>
                <w:b/>
              </w:rPr>
            </w:pPr>
            <w:r>
              <w:rPr>
                <w:b/>
              </w:rPr>
              <w:t xml:space="preserve">Artikel </w:t>
            </w:r>
            <w:r w:rsidR="003974CC" w:rsidRPr="002F6EF8">
              <w:rPr>
                <w:b/>
              </w:rPr>
              <w:t xml:space="preserve"> 20</w:t>
            </w:r>
          </w:p>
          <w:p w14:paraId="0F0316A4" w14:textId="1DC35E84" w:rsidR="0059237C" w:rsidRPr="0059237C" w:rsidRDefault="002F5BC8" w:rsidP="006A500A">
            <w:pPr>
              <w:spacing w:line="300" w:lineRule="exact"/>
              <w:contextualSpacing w:val="0"/>
              <w:jc w:val="both"/>
              <w:rPr>
                <w:b/>
              </w:rPr>
            </w:pPr>
            <w:r>
              <w:rPr>
                <w:b/>
              </w:rPr>
              <w:t>§ 1</w:t>
            </w:r>
          </w:p>
          <w:p w14:paraId="08C27D4A" w14:textId="2FE74F95" w:rsidR="003974CC" w:rsidRDefault="003974CC" w:rsidP="006A500A">
            <w:pPr>
              <w:spacing w:line="300" w:lineRule="exact"/>
              <w:contextualSpacing w:val="0"/>
              <w:jc w:val="both"/>
            </w:pPr>
            <w:r>
              <w:t xml:space="preserve">De voorzitter is belast met de handhaving van de orde in de raadsvergadering. </w:t>
            </w:r>
            <w:r w:rsidRPr="0059237C">
              <w:t>Van de handelingen die hij in dit verband stelt, wordt melding gemaakt in de notulen.</w:t>
            </w:r>
          </w:p>
          <w:p w14:paraId="2D0A57BF" w14:textId="77777777" w:rsidR="009458BD" w:rsidRPr="0059237C" w:rsidRDefault="009458BD" w:rsidP="006A500A">
            <w:pPr>
              <w:spacing w:line="300" w:lineRule="exact"/>
              <w:contextualSpacing w:val="0"/>
              <w:jc w:val="both"/>
            </w:pPr>
          </w:p>
          <w:p w14:paraId="437B5415" w14:textId="48B7E070" w:rsidR="003974CC" w:rsidRDefault="003974CC" w:rsidP="006A500A">
            <w:pPr>
              <w:spacing w:line="300" w:lineRule="exact"/>
              <w:jc w:val="both"/>
            </w:pPr>
            <w:r w:rsidRPr="0059237C">
              <w:t>Elk raadslid dat de orde verstoort, wordt door de voorzitter tot de orde teruggeroepen. Elk lid dat tot de orde werd teruggeroepen, mag zich verantwoorden, waarna de voorzitter beslist of de terugroeping tot de orde gehandhaafd of ingetrokken wordt.</w:t>
            </w:r>
          </w:p>
          <w:p w14:paraId="512A0200" w14:textId="2FBB111B" w:rsidR="00BE346C" w:rsidRDefault="00BE346C" w:rsidP="006A500A">
            <w:pPr>
              <w:spacing w:line="300" w:lineRule="exact"/>
              <w:jc w:val="both"/>
            </w:pPr>
          </w:p>
          <w:p w14:paraId="25F08D21" w14:textId="53932CC1" w:rsidR="00BE346C" w:rsidRDefault="00BE346C" w:rsidP="006A500A">
            <w:pPr>
              <w:spacing w:line="300" w:lineRule="exact"/>
              <w:jc w:val="both"/>
            </w:pPr>
          </w:p>
          <w:p w14:paraId="03ECC32D" w14:textId="3AC21A64" w:rsidR="009458BD" w:rsidRPr="000F5DFD" w:rsidRDefault="009458BD" w:rsidP="006A500A">
            <w:pPr>
              <w:spacing w:line="300" w:lineRule="exact"/>
              <w:jc w:val="both"/>
            </w:pPr>
          </w:p>
        </w:tc>
      </w:tr>
      <w:tr w:rsidR="003974CC" w:rsidRPr="000F5DFD" w14:paraId="4C5659B5" w14:textId="77777777" w:rsidTr="00854CC4">
        <w:tc>
          <w:tcPr>
            <w:tcW w:w="8931" w:type="dxa"/>
            <w:tcBorders>
              <w:top w:val="nil"/>
              <w:left w:val="nil"/>
              <w:bottom w:val="nil"/>
              <w:right w:val="nil"/>
            </w:tcBorders>
          </w:tcPr>
          <w:p w14:paraId="73F40767" w14:textId="6DA6A354" w:rsidR="003974CC" w:rsidRPr="00C93B26" w:rsidRDefault="002F5BC8" w:rsidP="006A500A">
            <w:pPr>
              <w:spacing w:line="300" w:lineRule="exact"/>
              <w:contextualSpacing w:val="0"/>
              <w:jc w:val="both"/>
              <w:rPr>
                <w:b/>
              </w:rPr>
            </w:pPr>
            <w:r>
              <w:rPr>
                <w:b/>
              </w:rPr>
              <w:t>§ 2</w:t>
            </w:r>
          </w:p>
          <w:p w14:paraId="73CCE2F1" w14:textId="77777777" w:rsidR="003974CC" w:rsidRDefault="003974CC" w:rsidP="006A500A">
            <w:pPr>
              <w:spacing w:line="300" w:lineRule="exact"/>
              <w:contextualSpacing w:val="0"/>
              <w:jc w:val="both"/>
            </w:pPr>
            <w:r>
              <w:t>De voorzitter kan, na een voorafgaande waarschuwing, elke toehoorder die openlijk tekens van goedkeuring of van afkeuring geeft of die op enigerlei wijze wanorde veroorzaakt, uit de zaal doen verwijderen.</w:t>
            </w:r>
          </w:p>
          <w:p w14:paraId="162B2061" w14:textId="77777777" w:rsidR="003974CC" w:rsidRDefault="003974CC" w:rsidP="006A500A">
            <w:pPr>
              <w:spacing w:line="300" w:lineRule="exact"/>
              <w:contextualSpacing w:val="0"/>
              <w:jc w:val="both"/>
            </w:pPr>
          </w:p>
          <w:p w14:paraId="0F85E137" w14:textId="77777777" w:rsidR="003974CC" w:rsidRDefault="003974CC" w:rsidP="006A500A">
            <w:pPr>
              <w:spacing w:line="300" w:lineRule="exact"/>
              <w:contextualSpacing w:val="0"/>
              <w:jc w:val="both"/>
            </w:pPr>
            <w:r>
              <w:t>De voorzitter kan bovendien een proces-verbaal opmaken tegen die persoon en dat proces-verbaal bezorgen aan het openbaar ministerie met het oog op de eventuele vervolging van de betrokkene.</w:t>
            </w:r>
          </w:p>
          <w:p w14:paraId="71EBC4FF" w14:textId="68C060AD" w:rsidR="003974CC" w:rsidRPr="000F5DFD" w:rsidRDefault="003974CC" w:rsidP="006A500A">
            <w:pPr>
              <w:spacing w:line="300" w:lineRule="exact"/>
              <w:jc w:val="both"/>
            </w:pPr>
          </w:p>
        </w:tc>
      </w:tr>
      <w:tr w:rsidR="003974CC" w:rsidRPr="000F5DFD" w14:paraId="0D873485" w14:textId="77777777" w:rsidTr="00854CC4">
        <w:tc>
          <w:tcPr>
            <w:tcW w:w="8931" w:type="dxa"/>
            <w:tcBorders>
              <w:top w:val="nil"/>
              <w:left w:val="nil"/>
              <w:bottom w:val="nil"/>
              <w:right w:val="nil"/>
            </w:tcBorders>
          </w:tcPr>
          <w:p w14:paraId="7CEC5CBA" w14:textId="7E6E79E7" w:rsidR="003974CC" w:rsidRPr="00FA0C41" w:rsidRDefault="0059237C" w:rsidP="006A500A">
            <w:pPr>
              <w:spacing w:line="300" w:lineRule="exact"/>
              <w:contextualSpacing w:val="0"/>
              <w:jc w:val="both"/>
              <w:rPr>
                <w:b/>
              </w:rPr>
            </w:pPr>
            <w:r>
              <w:rPr>
                <w:b/>
              </w:rPr>
              <w:t>Artikel 21</w:t>
            </w:r>
          </w:p>
          <w:p w14:paraId="12AE37EB" w14:textId="77777777" w:rsidR="003974CC" w:rsidRPr="0059237C" w:rsidRDefault="003974CC" w:rsidP="006A500A">
            <w:pPr>
              <w:spacing w:line="300" w:lineRule="exact"/>
              <w:contextualSpacing w:val="0"/>
              <w:jc w:val="both"/>
            </w:pPr>
            <w:r w:rsidRPr="0059237C">
              <w:t>Geen enkel raadslid mag meer dan tweemaal het woord nemen over hetzelfde onderwerp, tenzij de voorzitter er anders over beslist.</w:t>
            </w:r>
          </w:p>
        </w:tc>
      </w:tr>
      <w:tr w:rsidR="003974CC" w:rsidRPr="000F5DFD" w14:paraId="5DC6D9FD" w14:textId="77777777" w:rsidTr="00854CC4">
        <w:tc>
          <w:tcPr>
            <w:tcW w:w="8931" w:type="dxa"/>
            <w:tcBorders>
              <w:top w:val="nil"/>
              <w:left w:val="nil"/>
              <w:bottom w:val="nil"/>
              <w:right w:val="nil"/>
            </w:tcBorders>
          </w:tcPr>
          <w:p w14:paraId="7605F61E" w14:textId="77777777" w:rsidR="0059237C" w:rsidRDefault="0059237C" w:rsidP="006A500A">
            <w:pPr>
              <w:spacing w:line="300" w:lineRule="exact"/>
              <w:contextualSpacing w:val="0"/>
              <w:jc w:val="both"/>
              <w:rPr>
                <w:b/>
              </w:rPr>
            </w:pPr>
          </w:p>
          <w:p w14:paraId="0A5ACFB7" w14:textId="22F6F29D" w:rsidR="003974CC" w:rsidRPr="003E708C" w:rsidRDefault="0059237C" w:rsidP="006A500A">
            <w:pPr>
              <w:spacing w:line="300" w:lineRule="exact"/>
              <w:contextualSpacing w:val="0"/>
              <w:jc w:val="both"/>
              <w:rPr>
                <w:b/>
              </w:rPr>
            </w:pPr>
            <w:r>
              <w:rPr>
                <w:b/>
              </w:rPr>
              <w:t>Artikel 22</w:t>
            </w:r>
          </w:p>
          <w:p w14:paraId="58DF555A" w14:textId="52594ABC" w:rsidR="003974CC" w:rsidRDefault="003974CC" w:rsidP="006A500A">
            <w:pPr>
              <w:spacing w:line="300" w:lineRule="exact"/>
              <w:contextualSpacing w:val="0"/>
              <w:jc w:val="both"/>
            </w:pPr>
            <w:r w:rsidRPr="0059237C">
              <w:t>Wanneer de vergadering rumoerig wordt, zodat het normale verloop van de bespreking in het gedrang wordt gebracht, kondigt de voorzitter aan dat hij, bij voortzetting van het rumoer, de vergadering zal schorsen of sluiten.</w:t>
            </w:r>
          </w:p>
          <w:p w14:paraId="4694EDAE" w14:textId="77777777" w:rsidR="00F24819" w:rsidRPr="0059237C" w:rsidRDefault="00F24819" w:rsidP="006A500A">
            <w:pPr>
              <w:spacing w:line="300" w:lineRule="exact"/>
              <w:contextualSpacing w:val="0"/>
              <w:jc w:val="both"/>
            </w:pPr>
          </w:p>
          <w:p w14:paraId="7403CCBC" w14:textId="20B5C5AB" w:rsidR="003974CC" w:rsidRDefault="003974CC" w:rsidP="006A500A">
            <w:pPr>
              <w:spacing w:line="300" w:lineRule="exact"/>
              <w:contextualSpacing w:val="0"/>
              <w:jc w:val="both"/>
            </w:pPr>
            <w:r w:rsidRPr="005F447C">
              <w:t>Indien de wanorde toch aanhoudt, schorst of sluit hij de vergadering. De leden van de raad moeten dan onmiddellijk de zaal verlaten.</w:t>
            </w:r>
          </w:p>
          <w:p w14:paraId="786D0231" w14:textId="77777777" w:rsidR="00F24819" w:rsidRPr="005F447C" w:rsidRDefault="00F24819" w:rsidP="006A500A">
            <w:pPr>
              <w:spacing w:line="300" w:lineRule="exact"/>
              <w:contextualSpacing w:val="0"/>
              <w:jc w:val="both"/>
            </w:pPr>
          </w:p>
          <w:p w14:paraId="2E428787" w14:textId="77777777" w:rsidR="003974CC" w:rsidRPr="000F5DFD" w:rsidRDefault="003974CC" w:rsidP="006A500A">
            <w:pPr>
              <w:spacing w:line="300" w:lineRule="exact"/>
              <w:jc w:val="both"/>
            </w:pPr>
            <w:r w:rsidRPr="005F447C">
              <w:t>Van deze schorsing of sluiting wordt melding gemaakt in de notulen.</w:t>
            </w:r>
          </w:p>
        </w:tc>
      </w:tr>
      <w:tr w:rsidR="003974CC" w:rsidRPr="000F5DFD" w14:paraId="20EFB8EA" w14:textId="77777777" w:rsidTr="00854CC4">
        <w:tc>
          <w:tcPr>
            <w:tcW w:w="8931" w:type="dxa"/>
            <w:tcBorders>
              <w:top w:val="nil"/>
              <w:left w:val="nil"/>
              <w:bottom w:val="nil"/>
              <w:right w:val="nil"/>
            </w:tcBorders>
          </w:tcPr>
          <w:p w14:paraId="0DD841DA" w14:textId="77777777" w:rsidR="005F447C" w:rsidRDefault="005F447C" w:rsidP="006A500A">
            <w:pPr>
              <w:spacing w:line="300" w:lineRule="exact"/>
              <w:contextualSpacing w:val="0"/>
              <w:jc w:val="both"/>
              <w:rPr>
                <w:b/>
              </w:rPr>
            </w:pPr>
          </w:p>
          <w:p w14:paraId="5BFBAE42" w14:textId="31F6A3EA" w:rsidR="003974CC" w:rsidRPr="004D3931" w:rsidRDefault="005F447C" w:rsidP="006A500A">
            <w:pPr>
              <w:spacing w:line="300" w:lineRule="exact"/>
              <w:contextualSpacing w:val="0"/>
              <w:jc w:val="both"/>
              <w:rPr>
                <w:b/>
              </w:rPr>
            </w:pPr>
            <w:proofErr w:type="spellStart"/>
            <w:r>
              <w:rPr>
                <w:b/>
              </w:rPr>
              <w:t>Artike</w:t>
            </w:r>
            <w:proofErr w:type="spellEnd"/>
            <w:r>
              <w:rPr>
                <w:b/>
              </w:rPr>
              <w:t xml:space="preserve"> 23</w:t>
            </w:r>
          </w:p>
          <w:p w14:paraId="5DFB1A47" w14:textId="77777777" w:rsidR="003974CC" w:rsidRDefault="003974CC" w:rsidP="006A500A">
            <w:pPr>
              <w:spacing w:line="300" w:lineRule="exact"/>
              <w:contextualSpacing w:val="0"/>
              <w:jc w:val="both"/>
            </w:pPr>
            <w:r w:rsidRPr="005F447C">
              <w:t>Nadat de leden voldoende aan het woord zijn geweest en indien hij oordeelt dat het agendapunt voldoende werd besproken, sluit de voorzitter de bespreking.</w:t>
            </w:r>
          </w:p>
          <w:p w14:paraId="6158F4A3" w14:textId="2249A549" w:rsidR="005F447C" w:rsidRPr="005F447C" w:rsidRDefault="005F447C" w:rsidP="006A500A">
            <w:pPr>
              <w:spacing w:line="300" w:lineRule="exact"/>
              <w:contextualSpacing w:val="0"/>
              <w:jc w:val="both"/>
            </w:pPr>
          </w:p>
        </w:tc>
      </w:tr>
      <w:tr w:rsidR="003974CC" w:rsidRPr="000F5DFD" w14:paraId="64A61AB4" w14:textId="77777777" w:rsidTr="00854CC4">
        <w:tc>
          <w:tcPr>
            <w:tcW w:w="8931" w:type="dxa"/>
            <w:tcBorders>
              <w:top w:val="nil"/>
              <w:left w:val="nil"/>
              <w:bottom w:val="nil"/>
              <w:right w:val="nil"/>
            </w:tcBorders>
            <w:shd w:val="clear" w:color="auto" w:fill="D4D4D4" w:themeFill="background2" w:themeFillShade="E6"/>
          </w:tcPr>
          <w:p w14:paraId="35360977" w14:textId="77777777" w:rsidR="003974CC" w:rsidRPr="004D3931" w:rsidRDefault="003974CC" w:rsidP="006A500A">
            <w:pPr>
              <w:spacing w:line="300" w:lineRule="exact"/>
              <w:contextualSpacing w:val="0"/>
              <w:jc w:val="center"/>
              <w:rPr>
                <w:b/>
              </w:rPr>
            </w:pPr>
            <w:r>
              <w:rPr>
                <w:b/>
                <w:lang w:val="nl-NL"/>
              </w:rPr>
              <w:t>WIJZE VAN STEMMEN</w:t>
            </w:r>
          </w:p>
        </w:tc>
      </w:tr>
      <w:tr w:rsidR="003974CC" w:rsidRPr="000F5DFD" w14:paraId="6EF9ECAD" w14:textId="77777777" w:rsidTr="00854CC4">
        <w:tc>
          <w:tcPr>
            <w:tcW w:w="8931" w:type="dxa"/>
            <w:tcBorders>
              <w:top w:val="nil"/>
              <w:left w:val="nil"/>
              <w:bottom w:val="nil"/>
              <w:right w:val="nil"/>
            </w:tcBorders>
          </w:tcPr>
          <w:p w14:paraId="7B709BB4" w14:textId="77E36765" w:rsidR="00B634EC" w:rsidRDefault="003974CC" w:rsidP="006A500A">
            <w:pPr>
              <w:spacing w:line="300" w:lineRule="exact"/>
              <w:contextualSpacing w:val="0"/>
              <w:jc w:val="both"/>
              <w:rPr>
                <w:b/>
              </w:rPr>
            </w:pPr>
            <w:r w:rsidRPr="008470B4">
              <w:rPr>
                <w:b/>
              </w:rPr>
              <w:t>Ar</w:t>
            </w:r>
            <w:r w:rsidR="00B634EC">
              <w:rPr>
                <w:b/>
              </w:rPr>
              <w:t>tikel 24</w:t>
            </w:r>
          </w:p>
          <w:p w14:paraId="718122D3" w14:textId="2B4B0B22" w:rsidR="003974CC" w:rsidRPr="008470B4" w:rsidRDefault="002F5BC8" w:rsidP="006A500A">
            <w:pPr>
              <w:spacing w:line="300" w:lineRule="exact"/>
              <w:contextualSpacing w:val="0"/>
              <w:jc w:val="both"/>
              <w:rPr>
                <w:b/>
              </w:rPr>
            </w:pPr>
            <w:r>
              <w:rPr>
                <w:b/>
              </w:rPr>
              <w:t>§ 1</w:t>
            </w:r>
          </w:p>
          <w:p w14:paraId="2E8BD675" w14:textId="0A2F2892" w:rsidR="003974CC" w:rsidRPr="008108FA" w:rsidRDefault="003974CC" w:rsidP="00F24819">
            <w:pPr>
              <w:spacing w:line="300" w:lineRule="exact"/>
              <w:contextualSpacing w:val="0"/>
              <w:jc w:val="both"/>
            </w:pPr>
            <w:r w:rsidRPr="00115DC3">
              <w:t xml:space="preserve">Voor elke stemming in de raad </w:t>
            </w:r>
            <w:r w:rsidR="00F24819">
              <w:t xml:space="preserve">voor maatschappelijk welzijn </w:t>
            </w:r>
            <w:r w:rsidRPr="00115DC3">
              <w:t xml:space="preserve">omschrijft de voorzitter </w:t>
            </w:r>
            <w:r w:rsidR="00A5121E" w:rsidRPr="008108FA">
              <w:t xml:space="preserve">het voorstel van beslissing </w:t>
            </w:r>
            <w:r w:rsidRPr="00115DC3">
              <w:t>waarover de vergadering zich moet uitspreken.</w:t>
            </w:r>
            <w:r w:rsidR="00F00C20">
              <w:t xml:space="preserve"> </w:t>
            </w:r>
          </w:p>
          <w:p w14:paraId="0221EB86" w14:textId="4765FC46" w:rsidR="00F24819" w:rsidRPr="00115DC3" w:rsidRDefault="00F24819" w:rsidP="00F24819">
            <w:pPr>
              <w:spacing w:line="300" w:lineRule="exact"/>
              <w:contextualSpacing w:val="0"/>
              <w:jc w:val="both"/>
            </w:pPr>
          </w:p>
        </w:tc>
      </w:tr>
      <w:tr w:rsidR="003974CC" w:rsidRPr="000F5DFD" w14:paraId="2754AF88" w14:textId="77777777" w:rsidTr="00854CC4">
        <w:tc>
          <w:tcPr>
            <w:tcW w:w="8931" w:type="dxa"/>
            <w:tcBorders>
              <w:top w:val="nil"/>
              <w:left w:val="nil"/>
              <w:bottom w:val="nil"/>
              <w:right w:val="nil"/>
            </w:tcBorders>
          </w:tcPr>
          <w:p w14:paraId="77617A47" w14:textId="5FDCEEF1" w:rsidR="003974CC" w:rsidRPr="008470B4" w:rsidRDefault="002F5BC8" w:rsidP="006A500A">
            <w:pPr>
              <w:spacing w:line="300" w:lineRule="exact"/>
              <w:contextualSpacing w:val="0"/>
              <w:jc w:val="both"/>
              <w:rPr>
                <w:b/>
              </w:rPr>
            </w:pPr>
            <w:r>
              <w:rPr>
                <w:b/>
              </w:rPr>
              <w:t>§ 2</w:t>
            </w:r>
          </w:p>
          <w:p w14:paraId="719CFB2A" w14:textId="77777777" w:rsidR="003974CC" w:rsidRDefault="003974CC" w:rsidP="006A500A">
            <w:pPr>
              <w:spacing w:line="300" w:lineRule="exact"/>
              <w:contextualSpacing w:val="0"/>
              <w:jc w:val="both"/>
            </w:pPr>
            <w:r>
              <w:t>De beslissingen worden bij volstrekte meerderheid van de geldig uitgebrachte stemmen genomen. De volstrekte meerderheid is gelijk aan meer dan de helft van de stemmen, onthoudingen,</w:t>
            </w:r>
            <w:r w:rsidRPr="00F36190">
              <w:rPr>
                <w:i/>
              </w:rPr>
              <w:t xml:space="preserve"> </w:t>
            </w:r>
            <w:r w:rsidRPr="00B634EC">
              <w:t>blanco en ongeldige stemmen</w:t>
            </w:r>
            <w:r w:rsidRPr="00F36190">
              <w:rPr>
                <w:i/>
              </w:rPr>
              <w:t xml:space="preserve"> </w:t>
            </w:r>
            <w:r>
              <w:t xml:space="preserve">niet meegerekend. Bij staking van stemmen is het voorstel verworpen. </w:t>
            </w:r>
          </w:p>
          <w:p w14:paraId="6773333B" w14:textId="35D56800" w:rsidR="003974CC" w:rsidRPr="00957726" w:rsidRDefault="003974CC" w:rsidP="006A500A">
            <w:pPr>
              <w:spacing w:line="300" w:lineRule="exact"/>
              <w:contextualSpacing w:val="0"/>
              <w:jc w:val="both"/>
              <w:rPr>
                <w:i/>
                <w:sz w:val="16"/>
                <w:szCs w:val="16"/>
              </w:rPr>
            </w:pPr>
          </w:p>
        </w:tc>
      </w:tr>
      <w:tr w:rsidR="003974CC" w:rsidRPr="000F5DFD" w14:paraId="1FF3D24B" w14:textId="77777777" w:rsidTr="00854CC4">
        <w:tc>
          <w:tcPr>
            <w:tcW w:w="8931" w:type="dxa"/>
            <w:tcBorders>
              <w:top w:val="nil"/>
              <w:left w:val="nil"/>
              <w:bottom w:val="nil"/>
              <w:right w:val="nil"/>
            </w:tcBorders>
            <w:shd w:val="clear" w:color="auto" w:fill="auto"/>
          </w:tcPr>
          <w:p w14:paraId="579072A0" w14:textId="429D3A13" w:rsidR="003974CC" w:rsidRDefault="00F00C20" w:rsidP="006A500A">
            <w:pPr>
              <w:spacing w:line="300" w:lineRule="exact"/>
              <w:contextualSpacing w:val="0"/>
              <w:jc w:val="both"/>
              <w:rPr>
                <w:b/>
              </w:rPr>
            </w:pPr>
            <w:r>
              <w:rPr>
                <w:b/>
              </w:rPr>
              <w:t>Artikel 25</w:t>
            </w:r>
          </w:p>
          <w:p w14:paraId="24C9C485" w14:textId="0AE44F3D" w:rsidR="00F00C20" w:rsidRPr="007F325D" w:rsidRDefault="00F00C20" w:rsidP="006A500A">
            <w:pPr>
              <w:spacing w:line="300" w:lineRule="exact"/>
              <w:contextualSpacing w:val="0"/>
              <w:jc w:val="both"/>
              <w:rPr>
                <w:b/>
              </w:rPr>
            </w:pPr>
            <w:r>
              <w:rPr>
                <w:b/>
              </w:rPr>
              <w:t>§1</w:t>
            </w:r>
          </w:p>
          <w:p w14:paraId="5B8A4681" w14:textId="74229A55" w:rsidR="003974CC" w:rsidRDefault="003974CC" w:rsidP="006A500A">
            <w:pPr>
              <w:spacing w:line="300" w:lineRule="exact"/>
              <w:contextualSpacing w:val="0"/>
              <w:jc w:val="both"/>
            </w:pPr>
            <w:r>
              <w:t xml:space="preserve">De raad </w:t>
            </w:r>
            <w:r w:rsidR="00F24819">
              <w:t xml:space="preserve">voor maatschappelijk welzijn </w:t>
            </w:r>
            <w:r>
              <w:t xml:space="preserve">stemt over het </w:t>
            </w:r>
            <w:r w:rsidRPr="00707E82">
              <w:rPr>
                <w:b/>
              </w:rPr>
              <w:t>eigen deel</w:t>
            </w:r>
            <w:r>
              <w:t xml:space="preserve"> van elk beleidsrapport.</w:t>
            </w:r>
          </w:p>
          <w:p w14:paraId="6E87AD0E" w14:textId="77777777" w:rsidR="00BE346C" w:rsidRDefault="00BE346C" w:rsidP="006A500A">
            <w:pPr>
              <w:spacing w:line="300" w:lineRule="exact"/>
              <w:contextualSpacing w:val="0"/>
              <w:jc w:val="both"/>
            </w:pPr>
          </w:p>
          <w:p w14:paraId="511F2E91" w14:textId="7795F39F" w:rsidR="003974CC" w:rsidRPr="006E4C3D" w:rsidRDefault="003974CC" w:rsidP="006A500A">
            <w:pPr>
              <w:spacing w:line="300" w:lineRule="exact"/>
              <w:jc w:val="both"/>
              <w:rPr>
                <w:i/>
                <w:sz w:val="16"/>
                <w:szCs w:val="16"/>
              </w:rPr>
            </w:pPr>
          </w:p>
        </w:tc>
      </w:tr>
      <w:tr w:rsidR="003974CC" w:rsidRPr="000F5DFD" w14:paraId="1BE5FD65" w14:textId="77777777" w:rsidTr="00854CC4">
        <w:tc>
          <w:tcPr>
            <w:tcW w:w="8931" w:type="dxa"/>
            <w:tcBorders>
              <w:top w:val="nil"/>
              <w:left w:val="nil"/>
              <w:bottom w:val="nil"/>
              <w:right w:val="nil"/>
            </w:tcBorders>
            <w:shd w:val="clear" w:color="auto" w:fill="auto"/>
          </w:tcPr>
          <w:p w14:paraId="49BD7CCE" w14:textId="5474A1B3" w:rsidR="003974CC" w:rsidRPr="00563F49" w:rsidRDefault="002F5BC8" w:rsidP="006A500A">
            <w:pPr>
              <w:spacing w:line="300" w:lineRule="exact"/>
              <w:contextualSpacing w:val="0"/>
              <w:jc w:val="both"/>
              <w:rPr>
                <w:b/>
              </w:rPr>
            </w:pPr>
            <w:r>
              <w:rPr>
                <w:b/>
              </w:rPr>
              <w:t>§ 2</w:t>
            </w:r>
          </w:p>
          <w:p w14:paraId="0569D204" w14:textId="29FC1935" w:rsidR="003974CC" w:rsidRDefault="003974CC" w:rsidP="006A500A">
            <w:pPr>
              <w:spacing w:line="300" w:lineRule="exact"/>
              <w:contextualSpacing w:val="0"/>
              <w:jc w:val="both"/>
            </w:pPr>
            <w:r>
              <w:t>De raad</w:t>
            </w:r>
            <w:r w:rsidR="00FA7570">
              <w:t xml:space="preserve"> voor maatschappelijk welzijn</w:t>
            </w:r>
            <w:r>
              <w:t xml:space="preserve"> stemt telkens over </w:t>
            </w:r>
            <w:r w:rsidRPr="00707E82">
              <w:rPr>
                <w:b/>
              </w:rPr>
              <w:t>het geheel</w:t>
            </w:r>
            <w:r>
              <w:t xml:space="preserve"> van het eigen deel van het beleidsrapport.</w:t>
            </w:r>
          </w:p>
          <w:p w14:paraId="47AA9B80" w14:textId="77777777" w:rsidR="003974CC" w:rsidRDefault="003974CC" w:rsidP="006A500A">
            <w:pPr>
              <w:spacing w:line="300" w:lineRule="exact"/>
              <w:contextualSpacing w:val="0"/>
              <w:jc w:val="both"/>
            </w:pPr>
          </w:p>
          <w:p w14:paraId="771C523E" w14:textId="5467D81C" w:rsidR="003974CC" w:rsidRDefault="003974CC" w:rsidP="006A500A">
            <w:pPr>
              <w:spacing w:line="300" w:lineRule="exact"/>
              <w:contextualSpacing w:val="0"/>
              <w:jc w:val="both"/>
            </w:pPr>
            <w:r>
              <w:t xml:space="preserve">In afwijking daarvan kan elk raadslid de afzonderlijke stemming eisen over een of meer onderdelen die hij aanwijst in het </w:t>
            </w:r>
            <w:r w:rsidR="00FA7570">
              <w:t>OCMW-deel</w:t>
            </w:r>
            <w:r>
              <w:t xml:space="preserve"> van het beleidsrapport. In dat geval mag de raad</w:t>
            </w:r>
            <w:r w:rsidR="00FA7570">
              <w:t xml:space="preserve"> voor maatschappelijk welzijn</w:t>
            </w:r>
            <w:r>
              <w:t xml:space="preserve"> pas over het geheel van zijn deel van het beleidsrapport stemmen na de afzonderlijke stemming.</w:t>
            </w:r>
          </w:p>
          <w:p w14:paraId="148BFF13" w14:textId="77777777" w:rsidR="003974CC" w:rsidRDefault="003974CC" w:rsidP="006A500A">
            <w:pPr>
              <w:spacing w:line="300" w:lineRule="exact"/>
              <w:contextualSpacing w:val="0"/>
              <w:jc w:val="both"/>
            </w:pPr>
          </w:p>
          <w:p w14:paraId="59C53AC4" w14:textId="464446EC" w:rsidR="003974CC" w:rsidRDefault="003974CC" w:rsidP="006A500A">
            <w:pPr>
              <w:spacing w:line="300" w:lineRule="exact"/>
              <w:contextualSpacing w:val="0"/>
              <w:jc w:val="both"/>
            </w:pPr>
            <w:r>
              <w:t>Als deze afzonderlijke stemming tot gevolg heeft dat het ontwerp van beleidsrapport moet worden gewijzigd, wordt de stemming over het geheel verdaagd tot een volgende vergadering van de raad</w:t>
            </w:r>
            <w:r w:rsidR="00FA7570">
              <w:t xml:space="preserve"> voor maatschappelijk welzijn</w:t>
            </w:r>
            <w:r>
              <w:t xml:space="preserve">. </w:t>
            </w:r>
            <w:r w:rsidR="00FA7570" w:rsidRPr="00F24819">
              <w:t>Als de gemeenteraad voordien zijn deel van het beleidsrapport al had vastgesteld, vervalt die vaststelling en stelt de gemeenteraad het gewijzigde ontwerp van beleidsrapport vast op een volgende vergadering.</w:t>
            </w:r>
          </w:p>
          <w:p w14:paraId="1DCF3C6B" w14:textId="3AD8814E" w:rsidR="003974CC" w:rsidRPr="00563F49" w:rsidRDefault="003974CC" w:rsidP="00F24819">
            <w:pPr>
              <w:spacing w:line="300" w:lineRule="exact"/>
              <w:jc w:val="both"/>
              <w:rPr>
                <w:i/>
                <w:sz w:val="16"/>
                <w:szCs w:val="16"/>
              </w:rPr>
            </w:pPr>
          </w:p>
        </w:tc>
      </w:tr>
      <w:tr w:rsidR="003974CC" w:rsidRPr="000F5DFD" w14:paraId="4C960A11" w14:textId="77777777" w:rsidTr="00854CC4">
        <w:tc>
          <w:tcPr>
            <w:tcW w:w="8931" w:type="dxa"/>
            <w:tcBorders>
              <w:top w:val="nil"/>
              <w:left w:val="nil"/>
              <w:bottom w:val="nil"/>
              <w:right w:val="nil"/>
            </w:tcBorders>
          </w:tcPr>
          <w:p w14:paraId="0F8F60EC" w14:textId="442C9E01" w:rsidR="003974CC" w:rsidRDefault="00F00C20" w:rsidP="006A500A">
            <w:pPr>
              <w:spacing w:line="300" w:lineRule="exact"/>
              <w:contextualSpacing w:val="0"/>
              <w:jc w:val="both"/>
              <w:rPr>
                <w:b/>
              </w:rPr>
            </w:pPr>
            <w:r>
              <w:rPr>
                <w:b/>
              </w:rPr>
              <w:t>Artikel</w:t>
            </w:r>
            <w:r w:rsidR="003974CC" w:rsidRPr="00E77674">
              <w:rPr>
                <w:b/>
              </w:rPr>
              <w:t xml:space="preserve"> 2</w:t>
            </w:r>
            <w:r w:rsidR="003974CC">
              <w:rPr>
                <w:b/>
              </w:rPr>
              <w:t>6</w:t>
            </w:r>
          </w:p>
          <w:p w14:paraId="7EB65C62" w14:textId="337F6AFF" w:rsidR="00F00C20" w:rsidRPr="00E77674" w:rsidRDefault="002F5BC8" w:rsidP="006A500A">
            <w:pPr>
              <w:spacing w:line="300" w:lineRule="exact"/>
              <w:contextualSpacing w:val="0"/>
              <w:jc w:val="both"/>
              <w:rPr>
                <w:b/>
              </w:rPr>
            </w:pPr>
            <w:r>
              <w:rPr>
                <w:b/>
              </w:rPr>
              <w:t>§ 1</w:t>
            </w:r>
          </w:p>
          <w:p w14:paraId="70F690CF" w14:textId="77777777" w:rsidR="003974CC" w:rsidRDefault="003974CC" w:rsidP="007632FB">
            <w:pPr>
              <w:spacing w:line="300" w:lineRule="exact"/>
              <w:contextualSpacing w:val="0"/>
              <w:jc w:val="both"/>
            </w:pPr>
            <w:r>
              <w:t xml:space="preserve">De leden van de raad </w:t>
            </w:r>
            <w:r w:rsidR="007632FB">
              <w:t xml:space="preserve">voor maatschappelijk welzijn </w:t>
            </w:r>
            <w:r>
              <w:t>stemmen niet geheim, behalve in de gevallen bedoeld in § 4.</w:t>
            </w:r>
          </w:p>
          <w:p w14:paraId="0363CF72" w14:textId="7C5C0346" w:rsidR="007632FB" w:rsidRPr="00F00C20" w:rsidRDefault="007632FB" w:rsidP="007632FB">
            <w:pPr>
              <w:spacing w:line="300" w:lineRule="exact"/>
              <w:contextualSpacing w:val="0"/>
              <w:jc w:val="both"/>
            </w:pPr>
          </w:p>
        </w:tc>
      </w:tr>
      <w:tr w:rsidR="003974CC" w:rsidRPr="000F5DFD" w14:paraId="2EA3B4F1" w14:textId="77777777" w:rsidTr="00854CC4">
        <w:tc>
          <w:tcPr>
            <w:tcW w:w="8931" w:type="dxa"/>
            <w:tcBorders>
              <w:top w:val="nil"/>
              <w:left w:val="nil"/>
              <w:bottom w:val="nil"/>
              <w:right w:val="nil"/>
            </w:tcBorders>
          </w:tcPr>
          <w:p w14:paraId="14ABE221" w14:textId="77777777" w:rsidR="003974CC" w:rsidRPr="00D13F53" w:rsidRDefault="003974CC" w:rsidP="006A500A">
            <w:pPr>
              <w:spacing w:line="300" w:lineRule="exact"/>
              <w:contextualSpacing w:val="0"/>
              <w:jc w:val="both"/>
              <w:rPr>
                <w:b/>
              </w:rPr>
            </w:pPr>
            <w:r w:rsidRPr="00D13F53">
              <w:rPr>
                <w:b/>
              </w:rPr>
              <w:t>§ 2.</w:t>
            </w:r>
          </w:p>
          <w:p w14:paraId="210ED0B3" w14:textId="77777777" w:rsidR="003974CC" w:rsidRPr="00F00C20" w:rsidRDefault="003974CC" w:rsidP="006A500A">
            <w:pPr>
              <w:spacing w:line="300" w:lineRule="exact"/>
              <w:contextualSpacing w:val="0"/>
              <w:jc w:val="both"/>
            </w:pPr>
            <w:r w:rsidRPr="00F00C20">
              <w:t>Er zijn drie mogelijke werkwijzen van stemmen:</w:t>
            </w:r>
          </w:p>
          <w:p w14:paraId="50692C28" w14:textId="065ADFFA" w:rsidR="003974CC" w:rsidRPr="00F00C20" w:rsidRDefault="003974CC" w:rsidP="006A500A">
            <w:pPr>
              <w:spacing w:line="300" w:lineRule="exact"/>
              <w:contextualSpacing w:val="0"/>
              <w:jc w:val="both"/>
            </w:pPr>
            <w:r w:rsidRPr="00F00C20">
              <w:t xml:space="preserve">1° de stemming bij handopsteking </w:t>
            </w:r>
          </w:p>
          <w:p w14:paraId="6DCFDF28" w14:textId="1BF13ABF" w:rsidR="003974CC" w:rsidRPr="00F00C20" w:rsidRDefault="00F00C20" w:rsidP="006A500A">
            <w:pPr>
              <w:spacing w:line="300" w:lineRule="exact"/>
              <w:contextualSpacing w:val="0"/>
              <w:jc w:val="both"/>
            </w:pPr>
            <w:r>
              <w:t>2° de mondelinge stemming</w:t>
            </w:r>
          </w:p>
          <w:p w14:paraId="6304567A" w14:textId="77777777" w:rsidR="003974CC" w:rsidRDefault="003974CC" w:rsidP="006A500A">
            <w:pPr>
              <w:spacing w:line="300" w:lineRule="exact"/>
              <w:contextualSpacing w:val="0"/>
              <w:jc w:val="both"/>
            </w:pPr>
            <w:r w:rsidRPr="00F00C20">
              <w:t>3° de geheime stemming.</w:t>
            </w:r>
          </w:p>
          <w:p w14:paraId="5AB0FF8F" w14:textId="1363496B" w:rsidR="007632FB" w:rsidRPr="000F5DFD" w:rsidRDefault="007632FB" w:rsidP="006A500A">
            <w:pPr>
              <w:spacing w:line="300" w:lineRule="exact"/>
              <w:contextualSpacing w:val="0"/>
              <w:jc w:val="both"/>
            </w:pPr>
          </w:p>
        </w:tc>
      </w:tr>
      <w:tr w:rsidR="003974CC" w:rsidRPr="000F5DFD" w14:paraId="152319E3" w14:textId="77777777" w:rsidTr="00854CC4">
        <w:tc>
          <w:tcPr>
            <w:tcW w:w="8931" w:type="dxa"/>
            <w:tcBorders>
              <w:top w:val="nil"/>
              <w:left w:val="nil"/>
              <w:bottom w:val="nil"/>
              <w:right w:val="nil"/>
            </w:tcBorders>
          </w:tcPr>
          <w:p w14:paraId="02C8CD5F" w14:textId="77777777" w:rsidR="003974CC" w:rsidRPr="00D13F53" w:rsidRDefault="003974CC" w:rsidP="006A500A">
            <w:pPr>
              <w:spacing w:line="300" w:lineRule="exact"/>
              <w:contextualSpacing w:val="0"/>
              <w:jc w:val="both"/>
              <w:rPr>
                <w:b/>
              </w:rPr>
            </w:pPr>
            <w:r w:rsidRPr="00D13F53">
              <w:rPr>
                <w:b/>
              </w:rPr>
              <w:t>§ 3.</w:t>
            </w:r>
          </w:p>
          <w:p w14:paraId="2728097F" w14:textId="4148EDE9" w:rsidR="003974CC" w:rsidRDefault="003974CC" w:rsidP="006A500A">
            <w:pPr>
              <w:spacing w:line="300" w:lineRule="exact"/>
              <w:contextualSpacing w:val="0"/>
              <w:jc w:val="both"/>
            </w:pPr>
            <w:r>
              <w:t xml:space="preserve">De leden </w:t>
            </w:r>
            <w:r w:rsidR="007632FB">
              <w:t xml:space="preserve">van de raad voor maatschappelijk welzijn </w:t>
            </w:r>
            <w:r>
              <w:t>stemmen bij handopsteking behalve als een derde van de aanwezige leden de mondelinge stemming vraagt.</w:t>
            </w:r>
          </w:p>
          <w:p w14:paraId="141A9A6A" w14:textId="64D70001" w:rsidR="007632FB" w:rsidRPr="000F5DFD" w:rsidRDefault="007632FB" w:rsidP="006A500A">
            <w:pPr>
              <w:spacing w:line="300" w:lineRule="exact"/>
              <w:contextualSpacing w:val="0"/>
              <w:jc w:val="both"/>
            </w:pPr>
          </w:p>
        </w:tc>
      </w:tr>
      <w:tr w:rsidR="003974CC" w:rsidRPr="000F5DFD" w14:paraId="54948CB8" w14:textId="77777777" w:rsidTr="00854CC4">
        <w:tc>
          <w:tcPr>
            <w:tcW w:w="8931" w:type="dxa"/>
            <w:tcBorders>
              <w:top w:val="nil"/>
              <w:left w:val="nil"/>
              <w:bottom w:val="nil"/>
              <w:right w:val="nil"/>
            </w:tcBorders>
          </w:tcPr>
          <w:p w14:paraId="1550F477" w14:textId="77777777" w:rsidR="003974CC" w:rsidRPr="00D13F53" w:rsidRDefault="003974CC" w:rsidP="006A500A">
            <w:pPr>
              <w:spacing w:line="300" w:lineRule="exact"/>
              <w:contextualSpacing w:val="0"/>
              <w:jc w:val="both"/>
              <w:rPr>
                <w:b/>
              </w:rPr>
            </w:pPr>
            <w:r w:rsidRPr="00D13F53">
              <w:rPr>
                <w:b/>
              </w:rPr>
              <w:t xml:space="preserve">§ 4. </w:t>
            </w:r>
          </w:p>
          <w:p w14:paraId="5DBF3000" w14:textId="77777777" w:rsidR="003974CC" w:rsidRDefault="003974CC" w:rsidP="006A500A">
            <w:pPr>
              <w:spacing w:line="300" w:lineRule="exact"/>
              <w:contextualSpacing w:val="0"/>
              <w:jc w:val="both"/>
            </w:pPr>
            <w:r>
              <w:t>Over de volgende aangelegenheden wordt geheim gestemd:</w:t>
            </w:r>
          </w:p>
          <w:p w14:paraId="0AA167BD" w14:textId="01CED418" w:rsidR="003974CC" w:rsidRDefault="003974CC" w:rsidP="006A500A">
            <w:pPr>
              <w:spacing w:line="300" w:lineRule="exact"/>
              <w:contextualSpacing w:val="0"/>
              <w:jc w:val="both"/>
            </w:pPr>
            <w:r>
              <w:t>1° de vervallenverklaring van het mandaat van lid</w:t>
            </w:r>
            <w:r w:rsidR="007632FB">
              <w:t xml:space="preserve"> van de raad voor maatschappelijk welzijn</w:t>
            </w:r>
            <w:r>
              <w:t xml:space="preserve"> en van </w:t>
            </w:r>
            <w:r w:rsidR="007632FB">
              <w:t>een lid van het vast bureau</w:t>
            </w:r>
            <w:r>
              <w:t>;</w:t>
            </w:r>
          </w:p>
          <w:p w14:paraId="6D157B2D" w14:textId="5E72138D" w:rsidR="003974CC" w:rsidRDefault="003974CC" w:rsidP="006A500A">
            <w:pPr>
              <w:spacing w:line="300" w:lineRule="exact"/>
              <w:contextualSpacing w:val="0"/>
              <w:jc w:val="both"/>
            </w:pPr>
            <w:r>
              <w:t>2° het aanwijzen van de leden en het beëindigen van deze aanwijzing van de bestuursorganen</w:t>
            </w:r>
            <w:r w:rsidR="007632FB">
              <w:t xml:space="preserve"> van het OCMW</w:t>
            </w:r>
            <w:r>
              <w:t xml:space="preserve"> en van de vertegenwoordigers van </w:t>
            </w:r>
            <w:r w:rsidR="007632FB">
              <w:t>het OCMW</w:t>
            </w:r>
            <w:r>
              <w:t xml:space="preserve"> in overlegorganen en in de organen van andere rechtspersonen en feitelijke verenigingen;</w:t>
            </w:r>
          </w:p>
          <w:p w14:paraId="6C234C0E" w14:textId="77777777" w:rsidR="003974CC" w:rsidRDefault="003974CC" w:rsidP="006A500A">
            <w:pPr>
              <w:spacing w:line="300" w:lineRule="exact"/>
              <w:contextualSpacing w:val="0"/>
              <w:jc w:val="both"/>
            </w:pPr>
            <w:r>
              <w:t>3° individuele personeelszaken.</w:t>
            </w:r>
          </w:p>
          <w:p w14:paraId="55C6C487" w14:textId="11AF78CB" w:rsidR="003974CC" w:rsidRPr="000F5DFD" w:rsidRDefault="003974CC" w:rsidP="00F00C20">
            <w:pPr>
              <w:spacing w:line="300" w:lineRule="exact"/>
              <w:contextualSpacing w:val="0"/>
              <w:jc w:val="both"/>
            </w:pPr>
          </w:p>
        </w:tc>
      </w:tr>
      <w:tr w:rsidR="003974CC" w:rsidRPr="000F5DFD" w14:paraId="049D6206" w14:textId="77777777" w:rsidTr="00854CC4">
        <w:tc>
          <w:tcPr>
            <w:tcW w:w="8931" w:type="dxa"/>
            <w:tcBorders>
              <w:top w:val="nil"/>
              <w:left w:val="nil"/>
              <w:bottom w:val="nil"/>
              <w:right w:val="nil"/>
            </w:tcBorders>
          </w:tcPr>
          <w:p w14:paraId="04460BEF" w14:textId="3606084E" w:rsidR="003974CC" w:rsidRPr="00624DE0" w:rsidRDefault="00D5030F" w:rsidP="006A500A">
            <w:pPr>
              <w:spacing w:line="300" w:lineRule="exact"/>
              <w:contextualSpacing w:val="0"/>
              <w:jc w:val="both"/>
              <w:rPr>
                <w:b/>
              </w:rPr>
            </w:pPr>
            <w:r>
              <w:rPr>
                <w:b/>
              </w:rPr>
              <w:t>Artikel  27</w:t>
            </w:r>
          </w:p>
          <w:p w14:paraId="0E44900B" w14:textId="41A7EF66" w:rsidR="003974CC" w:rsidRDefault="003974CC" w:rsidP="006A500A">
            <w:pPr>
              <w:spacing w:line="300" w:lineRule="exact"/>
              <w:contextualSpacing w:val="0"/>
              <w:jc w:val="both"/>
            </w:pPr>
            <w:r w:rsidRPr="00D5030F">
              <w:t xml:space="preserve">De stemming bij handopsteking geschiedt als volgt. Nadat de voorzitter het voorwerp van de stemming heeft omschreven zoals bepaald in </w:t>
            </w:r>
            <w:r w:rsidRPr="002F5BC8">
              <w:t>art. 24, § 1 van dit reglement</w:t>
            </w:r>
            <w:r w:rsidRPr="00D5030F">
              <w:t xml:space="preserve"> vraagt hij achtereenvolgens welke </w:t>
            </w:r>
            <w:r w:rsidR="007632FB">
              <w:t>l</w:t>
            </w:r>
            <w:r w:rsidRPr="00D5030F">
              <w:t>eden</w:t>
            </w:r>
            <w:r w:rsidR="007632FB">
              <w:t xml:space="preserve"> van de raad voor maatschappelijk welzijn</w:t>
            </w:r>
            <w:r w:rsidRPr="00D5030F">
              <w:t xml:space="preserve"> ‘ja’ stemmen, welke ‘neen’ stemmen en welke zich onthouden.</w:t>
            </w:r>
          </w:p>
          <w:p w14:paraId="1751E419" w14:textId="77777777" w:rsidR="007632FB" w:rsidRPr="00D5030F" w:rsidRDefault="007632FB" w:rsidP="006A500A">
            <w:pPr>
              <w:spacing w:line="300" w:lineRule="exact"/>
              <w:contextualSpacing w:val="0"/>
              <w:jc w:val="both"/>
            </w:pPr>
          </w:p>
          <w:p w14:paraId="50C4CEBE" w14:textId="39971E66" w:rsidR="003974CC" w:rsidRPr="00185AF5" w:rsidRDefault="003974CC" w:rsidP="007632FB">
            <w:pPr>
              <w:spacing w:line="300" w:lineRule="exact"/>
              <w:jc w:val="both"/>
              <w:rPr>
                <w:i/>
              </w:rPr>
            </w:pPr>
            <w:r w:rsidRPr="00D5030F">
              <w:t>Elk raadslid kan slechts éénmaal zijn hand opsteken om zijn keuze duidelijk te maken.</w:t>
            </w:r>
          </w:p>
        </w:tc>
      </w:tr>
      <w:tr w:rsidR="003974CC" w:rsidRPr="000F5DFD" w14:paraId="53359C84" w14:textId="77777777" w:rsidTr="00854CC4">
        <w:tc>
          <w:tcPr>
            <w:tcW w:w="8931" w:type="dxa"/>
            <w:tcBorders>
              <w:top w:val="nil"/>
              <w:left w:val="nil"/>
              <w:bottom w:val="nil"/>
              <w:right w:val="nil"/>
            </w:tcBorders>
          </w:tcPr>
          <w:p w14:paraId="7C5408A3" w14:textId="0D0AC43C" w:rsidR="00D5030F" w:rsidRDefault="00D5030F" w:rsidP="006A500A">
            <w:pPr>
              <w:spacing w:line="300" w:lineRule="exact"/>
              <w:contextualSpacing w:val="0"/>
              <w:jc w:val="both"/>
              <w:rPr>
                <w:b/>
              </w:rPr>
            </w:pPr>
          </w:p>
          <w:p w14:paraId="2626E5CB" w14:textId="1470C8FF" w:rsidR="00D5030F" w:rsidRDefault="00D5030F" w:rsidP="006A500A">
            <w:pPr>
              <w:spacing w:line="300" w:lineRule="exact"/>
              <w:contextualSpacing w:val="0"/>
              <w:jc w:val="both"/>
              <w:rPr>
                <w:b/>
              </w:rPr>
            </w:pPr>
            <w:r>
              <w:rPr>
                <w:b/>
              </w:rPr>
              <w:t>Artikel 28</w:t>
            </w:r>
          </w:p>
          <w:p w14:paraId="61A1B23F" w14:textId="153C0B2F" w:rsidR="003974CC" w:rsidRPr="00853DB0" w:rsidRDefault="002F5BC8" w:rsidP="006A500A">
            <w:pPr>
              <w:spacing w:line="300" w:lineRule="exact"/>
              <w:contextualSpacing w:val="0"/>
              <w:jc w:val="both"/>
              <w:rPr>
                <w:b/>
              </w:rPr>
            </w:pPr>
            <w:r>
              <w:rPr>
                <w:b/>
              </w:rPr>
              <w:t>§ 1</w:t>
            </w:r>
          </w:p>
          <w:p w14:paraId="13400464" w14:textId="77777777" w:rsidR="003974CC" w:rsidRPr="00D5030F" w:rsidRDefault="003974CC" w:rsidP="006A500A">
            <w:pPr>
              <w:spacing w:line="300" w:lineRule="exact"/>
              <w:contextualSpacing w:val="0"/>
              <w:jc w:val="both"/>
            </w:pPr>
            <w:r w:rsidRPr="00D5030F">
              <w:t>De mondelinge stemming geschiedt door, elk raadslid ‘ja’, ‘neen’ of ‘onthouding’ te laten uitspreken. Zij doen dat (met uitzondering van de voorzitter) in volgorde van de rangorde.</w:t>
            </w:r>
          </w:p>
          <w:p w14:paraId="6AFB780F" w14:textId="72B7B73D" w:rsidR="003974CC" w:rsidRPr="00DA0BFE" w:rsidRDefault="003974CC" w:rsidP="006A500A">
            <w:pPr>
              <w:spacing w:line="300" w:lineRule="exact"/>
              <w:contextualSpacing w:val="0"/>
              <w:jc w:val="both"/>
              <w:rPr>
                <w:i/>
                <w:color w:val="0070C0"/>
                <w:sz w:val="16"/>
                <w:szCs w:val="16"/>
              </w:rPr>
            </w:pPr>
          </w:p>
        </w:tc>
      </w:tr>
      <w:tr w:rsidR="003974CC" w:rsidRPr="000F5DFD" w14:paraId="6076BC81" w14:textId="77777777" w:rsidTr="00854CC4">
        <w:tc>
          <w:tcPr>
            <w:tcW w:w="8931" w:type="dxa"/>
            <w:tcBorders>
              <w:top w:val="nil"/>
              <w:left w:val="nil"/>
              <w:bottom w:val="nil"/>
              <w:right w:val="nil"/>
            </w:tcBorders>
          </w:tcPr>
          <w:p w14:paraId="1CCD23CC" w14:textId="2C0AB9B1" w:rsidR="003974CC" w:rsidRPr="00853DB0" w:rsidRDefault="002F5BC8" w:rsidP="006A500A">
            <w:pPr>
              <w:spacing w:line="300" w:lineRule="exact"/>
              <w:contextualSpacing w:val="0"/>
              <w:jc w:val="both"/>
              <w:rPr>
                <w:b/>
              </w:rPr>
            </w:pPr>
            <w:r>
              <w:rPr>
                <w:b/>
              </w:rPr>
              <w:t>§ 2</w:t>
            </w:r>
          </w:p>
          <w:p w14:paraId="04E31085" w14:textId="0BD3FF0D" w:rsidR="003974CC" w:rsidRDefault="003974CC" w:rsidP="006A500A">
            <w:pPr>
              <w:spacing w:line="300" w:lineRule="exact"/>
              <w:contextualSpacing w:val="0"/>
              <w:jc w:val="both"/>
            </w:pPr>
            <w:r>
              <w:t>De voorzitter stemt als laatste, behalve bij geheime stemming.</w:t>
            </w:r>
          </w:p>
          <w:p w14:paraId="5EEC539D" w14:textId="77777777" w:rsidR="000331B1" w:rsidRDefault="000331B1" w:rsidP="006A500A">
            <w:pPr>
              <w:spacing w:line="300" w:lineRule="exact"/>
              <w:contextualSpacing w:val="0"/>
              <w:jc w:val="both"/>
            </w:pPr>
          </w:p>
          <w:p w14:paraId="379BA391" w14:textId="7FB0B923" w:rsidR="003974CC" w:rsidRPr="00D5030F" w:rsidRDefault="003974CC" w:rsidP="006A500A">
            <w:pPr>
              <w:spacing w:line="300" w:lineRule="exact"/>
              <w:jc w:val="both"/>
            </w:pPr>
            <w:r w:rsidRPr="000A73AA">
              <w:t>Wanneer er na de stem van de voorzitter evenveel stemmen voor als tegen het voorstel zijn, dan is er staking van stemmen en is het voorstel verworpen</w:t>
            </w:r>
            <w:r w:rsidRPr="000A73AA">
              <w:rPr>
                <w:i/>
              </w:rPr>
              <w:t xml:space="preserve"> </w:t>
            </w:r>
            <w:r w:rsidRPr="00D5030F">
              <w:t xml:space="preserve">(behalve in de gevallen van </w:t>
            </w:r>
            <w:r w:rsidRPr="002F5BC8">
              <w:t>art. 31 van dit reglement).</w:t>
            </w:r>
            <w:r w:rsidRPr="00D5030F">
              <w:t xml:space="preserve"> </w:t>
            </w:r>
          </w:p>
          <w:p w14:paraId="133378FD" w14:textId="0019BB98" w:rsidR="003974CC" w:rsidRPr="00853DB0" w:rsidRDefault="003974CC" w:rsidP="00D5030F">
            <w:pPr>
              <w:spacing w:line="300" w:lineRule="exact"/>
              <w:contextualSpacing w:val="0"/>
              <w:jc w:val="both"/>
              <w:rPr>
                <w:i/>
                <w:sz w:val="16"/>
                <w:szCs w:val="16"/>
              </w:rPr>
            </w:pPr>
          </w:p>
        </w:tc>
      </w:tr>
      <w:tr w:rsidR="003974CC" w:rsidRPr="000F5DFD" w14:paraId="0EC2A3B1" w14:textId="77777777" w:rsidTr="00854CC4">
        <w:tc>
          <w:tcPr>
            <w:tcW w:w="8931" w:type="dxa"/>
            <w:tcBorders>
              <w:top w:val="nil"/>
              <w:left w:val="nil"/>
              <w:bottom w:val="nil"/>
              <w:right w:val="nil"/>
            </w:tcBorders>
          </w:tcPr>
          <w:p w14:paraId="6966DDE5" w14:textId="5A08627E" w:rsidR="003974CC" w:rsidRPr="007C49E8" w:rsidRDefault="0057344B" w:rsidP="006A500A">
            <w:pPr>
              <w:spacing w:line="300" w:lineRule="exact"/>
              <w:contextualSpacing w:val="0"/>
              <w:jc w:val="both"/>
              <w:rPr>
                <w:b/>
              </w:rPr>
            </w:pPr>
            <w:r>
              <w:rPr>
                <w:b/>
              </w:rPr>
              <w:t>Artikel</w:t>
            </w:r>
            <w:r w:rsidR="003974CC" w:rsidRPr="007C49E8">
              <w:rPr>
                <w:b/>
              </w:rPr>
              <w:t xml:space="preserve"> 29</w:t>
            </w:r>
          </w:p>
          <w:p w14:paraId="2A5B77DA" w14:textId="77777777" w:rsidR="003974CC" w:rsidRPr="00D5030F" w:rsidRDefault="003974CC" w:rsidP="006A500A">
            <w:pPr>
              <w:spacing w:line="300" w:lineRule="exact"/>
              <w:contextualSpacing w:val="0"/>
              <w:jc w:val="both"/>
            </w:pPr>
            <w:r w:rsidRPr="00D5030F">
              <w:t xml:space="preserve">Voor een geheime stemming worden vooraf gemaakte stembriefjes gebruikt en wordt eenvormig schrijfgerief ter beschikking gesteld. </w:t>
            </w:r>
          </w:p>
          <w:p w14:paraId="1211C1FC" w14:textId="77777777" w:rsidR="003974CC" w:rsidRPr="00C77CAA" w:rsidRDefault="003974CC" w:rsidP="006A500A">
            <w:pPr>
              <w:spacing w:line="300" w:lineRule="exact"/>
              <w:contextualSpacing w:val="0"/>
              <w:jc w:val="both"/>
              <w:rPr>
                <w:i/>
              </w:rPr>
            </w:pPr>
          </w:p>
          <w:p w14:paraId="4E4BA794" w14:textId="77777777" w:rsidR="003974CC" w:rsidRPr="00C77CAA" w:rsidRDefault="003974CC" w:rsidP="006A500A">
            <w:pPr>
              <w:spacing w:line="300" w:lineRule="exact"/>
              <w:contextualSpacing w:val="0"/>
              <w:jc w:val="both"/>
              <w:rPr>
                <w:i/>
              </w:rPr>
            </w:pPr>
            <w:r w:rsidRPr="00D5030F">
              <w:t xml:space="preserve">De raadsleden stemmen ‘ja’, ‘neen’ of onthouden zich. De onthouding gebeurt door het afgeven van een </w:t>
            </w:r>
            <w:proofErr w:type="spellStart"/>
            <w:r w:rsidRPr="00D5030F">
              <w:t>blancostembriefje</w:t>
            </w:r>
            <w:proofErr w:type="spellEnd"/>
            <w:r w:rsidRPr="00C77CAA">
              <w:rPr>
                <w:i/>
              </w:rPr>
              <w:t>.</w:t>
            </w:r>
          </w:p>
          <w:p w14:paraId="4768BA19" w14:textId="77777777" w:rsidR="003974CC" w:rsidRPr="004150D5" w:rsidRDefault="003974CC" w:rsidP="006A500A">
            <w:pPr>
              <w:spacing w:line="300" w:lineRule="exact"/>
              <w:contextualSpacing w:val="0"/>
              <w:jc w:val="both"/>
            </w:pPr>
          </w:p>
          <w:p w14:paraId="17B8290D" w14:textId="77777777" w:rsidR="003974CC" w:rsidRPr="00D5030F" w:rsidRDefault="003974CC" w:rsidP="006A500A">
            <w:pPr>
              <w:spacing w:line="300" w:lineRule="exact"/>
              <w:jc w:val="both"/>
            </w:pPr>
            <w:r w:rsidRPr="00D5030F">
              <w:t>Voor de stemming en de stemopneming is het bureau samengesteld uit de voorzitter en de jongste twee raadsleden. Ieder raadslid is gemachtigd de regelmatigheid van de stemopnemingen na te gaan.</w:t>
            </w:r>
          </w:p>
        </w:tc>
      </w:tr>
      <w:tr w:rsidR="003974CC" w:rsidRPr="000F5DFD" w14:paraId="6632AFBC" w14:textId="77777777" w:rsidTr="00854CC4">
        <w:tc>
          <w:tcPr>
            <w:tcW w:w="8931" w:type="dxa"/>
            <w:tcBorders>
              <w:top w:val="nil"/>
              <w:left w:val="nil"/>
              <w:bottom w:val="nil"/>
              <w:right w:val="nil"/>
            </w:tcBorders>
          </w:tcPr>
          <w:p w14:paraId="47A75FB1" w14:textId="77777777" w:rsidR="00D5030F" w:rsidRDefault="00D5030F" w:rsidP="006A500A">
            <w:pPr>
              <w:spacing w:line="300" w:lineRule="exact"/>
              <w:contextualSpacing w:val="0"/>
              <w:jc w:val="both"/>
              <w:rPr>
                <w:b/>
              </w:rPr>
            </w:pPr>
          </w:p>
          <w:p w14:paraId="313751E6" w14:textId="25714FC1" w:rsidR="003974CC" w:rsidRPr="002F39B9" w:rsidRDefault="0057344B" w:rsidP="006A500A">
            <w:pPr>
              <w:spacing w:line="300" w:lineRule="exact"/>
              <w:contextualSpacing w:val="0"/>
              <w:jc w:val="both"/>
              <w:rPr>
                <w:b/>
              </w:rPr>
            </w:pPr>
            <w:r>
              <w:rPr>
                <w:b/>
              </w:rPr>
              <w:t>Artikel 30</w:t>
            </w:r>
          </w:p>
          <w:p w14:paraId="324DA25F" w14:textId="77777777" w:rsidR="003974CC" w:rsidRPr="00D5030F" w:rsidRDefault="003974CC" w:rsidP="006A500A">
            <w:pPr>
              <w:spacing w:line="300" w:lineRule="exact"/>
              <w:contextualSpacing w:val="0"/>
              <w:jc w:val="both"/>
            </w:pPr>
            <w:r w:rsidRPr="00D5030F">
              <w:t>Vooraleer tot de stemopneming over te gaan, wordt het aantal stembriefjes geteld. Stemt dit aantal niet overeen met het aantal raadsleden, die aan de stemming hebben deelgenomen, dan worden de stembriefjes vernietigd en wordt elk raadslid uitgenodigd opnieuw te stemmen.</w:t>
            </w:r>
          </w:p>
        </w:tc>
      </w:tr>
      <w:tr w:rsidR="003974CC" w:rsidRPr="000F5DFD" w14:paraId="4752ED63" w14:textId="77777777" w:rsidTr="00854CC4">
        <w:tc>
          <w:tcPr>
            <w:tcW w:w="8931" w:type="dxa"/>
            <w:tcBorders>
              <w:top w:val="nil"/>
              <w:left w:val="nil"/>
              <w:bottom w:val="nil"/>
              <w:right w:val="nil"/>
            </w:tcBorders>
          </w:tcPr>
          <w:p w14:paraId="6AF1D4F5" w14:textId="77777777" w:rsidR="00D5030F" w:rsidRDefault="00D5030F" w:rsidP="006A500A">
            <w:pPr>
              <w:spacing w:line="300" w:lineRule="exact"/>
              <w:contextualSpacing w:val="0"/>
              <w:jc w:val="both"/>
              <w:rPr>
                <w:b/>
              </w:rPr>
            </w:pPr>
          </w:p>
          <w:p w14:paraId="4F67A580" w14:textId="300C243C" w:rsidR="003974CC" w:rsidRPr="00E157A7" w:rsidRDefault="0057344B" w:rsidP="006A500A">
            <w:pPr>
              <w:spacing w:line="300" w:lineRule="exact"/>
              <w:contextualSpacing w:val="0"/>
              <w:jc w:val="both"/>
              <w:rPr>
                <w:b/>
              </w:rPr>
            </w:pPr>
            <w:r>
              <w:rPr>
                <w:b/>
              </w:rPr>
              <w:t>Artikel 31</w:t>
            </w:r>
          </w:p>
          <w:p w14:paraId="5644F657" w14:textId="77777777" w:rsidR="003974CC" w:rsidRDefault="003974CC" w:rsidP="006A500A">
            <w:pPr>
              <w:spacing w:line="300" w:lineRule="exact"/>
              <w:contextualSpacing w:val="0"/>
              <w:jc w:val="both"/>
            </w:pPr>
            <w:r>
              <w:t>Voor elke benoeming tot ambten, elke contractuele aanstelling, elke verkiezing en elke voordracht van kandidaten wordt tot een afzonderlijke stemming overgegaan. Als bij de benoeming, de contractuele aanstelling, de verkiezing of de voordracht van kandidaten de vereiste meerderheid niet wordt verkregen bij de eerste stemming, wordt opnieuw gestemd over de twee kandidaten die de meeste stemmen hebben behaald.</w:t>
            </w:r>
          </w:p>
          <w:p w14:paraId="2EAB5574" w14:textId="77777777" w:rsidR="003974CC" w:rsidRDefault="003974CC" w:rsidP="006A500A">
            <w:pPr>
              <w:spacing w:line="300" w:lineRule="exact"/>
              <w:contextualSpacing w:val="0"/>
              <w:jc w:val="both"/>
            </w:pPr>
          </w:p>
          <w:p w14:paraId="7DFA018D" w14:textId="77777777" w:rsidR="003974CC" w:rsidRDefault="003974CC" w:rsidP="006A500A">
            <w:pPr>
              <w:spacing w:line="300" w:lineRule="exact"/>
              <w:contextualSpacing w:val="0"/>
              <w:jc w:val="both"/>
            </w:pPr>
            <w:r>
              <w:t>Als bij de eerste stemming sommige kandidaten een gelijk aantal stemmen behaald hebben, dan wordt de jongste kandidaat tot de herstemming toegelaten. Personen worden benoemd, aangesteld, verkozen of voorgedragen bij volstrekte meerderheid van stemmen. Bij staking van stemmen heeft de jongste kandidaat de voorkeur.</w:t>
            </w:r>
          </w:p>
          <w:p w14:paraId="443438F7" w14:textId="46AAA6E3" w:rsidR="003974CC" w:rsidRPr="00E157A7" w:rsidRDefault="003974CC" w:rsidP="006A500A">
            <w:pPr>
              <w:spacing w:line="300" w:lineRule="exact"/>
              <w:jc w:val="both"/>
              <w:rPr>
                <w:i/>
                <w:sz w:val="16"/>
                <w:szCs w:val="16"/>
              </w:rPr>
            </w:pPr>
          </w:p>
        </w:tc>
      </w:tr>
      <w:tr w:rsidR="003974CC" w:rsidRPr="000F5DFD" w14:paraId="7B231A1C" w14:textId="77777777" w:rsidTr="00854CC4">
        <w:tc>
          <w:tcPr>
            <w:tcW w:w="8931" w:type="dxa"/>
            <w:tcBorders>
              <w:top w:val="nil"/>
              <w:left w:val="nil"/>
              <w:bottom w:val="nil"/>
              <w:right w:val="nil"/>
            </w:tcBorders>
            <w:shd w:val="clear" w:color="auto" w:fill="D4D4D4" w:themeFill="background2" w:themeFillShade="E6"/>
          </w:tcPr>
          <w:p w14:paraId="1F15184F" w14:textId="77777777" w:rsidR="003974CC" w:rsidRDefault="003974CC" w:rsidP="006A500A">
            <w:pPr>
              <w:spacing w:line="300" w:lineRule="exact"/>
              <w:contextualSpacing w:val="0"/>
              <w:jc w:val="center"/>
            </w:pPr>
            <w:r>
              <w:rPr>
                <w:b/>
                <w:lang w:val="nl-NL"/>
              </w:rPr>
              <w:t>NOTULEN EN ZITTINGSVERSLAG</w:t>
            </w:r>
          </w:p>
        </w:tc>
      </w:tr>
      <w:tr w:rsidR="003974CC" w:rsidRPr="000F5DFD" w14:paraId="4667D5AA" w14:textId="77777777" w:rsidTr="00854CC4">
        <w:tc>
          <w:tcPr>
            <w:tcW w:w="8931" w:type="dxa"/>
            <w:tcBorders>
              <w:top w:val="nil"/>
              <w:left w:val="nil"/>
              <w:bottom w:val="nil"/>
              <w:right w:val="nil"/>
            </w:tcBorders>
          </w:tcPr>
          <w:p w14:paraId="0BC66590" w14:textId="77777777" w:rsidR="000867D6" w:rsidRDefault="000867D6" w:rsidP="006A500A">
            <w:pPr>
              <w:spacing w:line="300" w:lineRule="exact"/>
              <w:contextualSpacing w:val="0"/>
              <w:jc w:val="both"/>
              <w:rPr>
                <w:b/>
              </w:rPr>
            </w:pPr>
            <w:r>
              <w:rPr>
                <w:b/>
              </w:rPr>
              <w:t>Artikel</w:t>
            </w:r>
            <w:r w:rsidR="003974CC" w:rsidRPr="00E160E6">
              <w:rPr>
                <w:b/>
              </w:rPr>
              <w:t xml:space="preserve"> 32</w:t>
            </w:r>
          </w:p>
          <w:p w14:paraId="7B3D376B" w14:textId="7CD46DF8" w:rsidR="003974CC" w:rsidRPr="00E160E6" w:rsidRDefault="000867D6" w:rsidP="006A500A">
            <w:pPr>
              <w:spacing w:line="300" w:lineRule="exact"/>
              <w:contextualSpacing w:val="0"/>
              <w:jc w:val="both"/>
              <w:rPr>
                <w:b/>
              </w:rPr>
            </w:pPr>
            <w:r>
              <w:rPr>
                <w:b/>
              </w:rPr>
              <w:t>§</w:t>
            </w:r>
            <w:r w:rsidR="002F5BC8">
              <w:rPr>
                <w:b/>
              </w:rPr>
              <w:t xml:space="preserve"> </w:t>
            </w:r>
            <w:r>
              <w:rPr>
                <w:b/>
              </w:rPr>
              <w:t>1</w:t>
            </w:r>
          </w:p>
          <w:p w14:paraId="7683EAD2" w14:textId="0CADA378" w:rsidR="003974CC" w:rsidRDefault="003974CC" w:rsidP="006A500A">
            <w:pPr>
              <w:spacing w:line="300" w:lineRule="exact"/>
              <w:contextualSpacing w:val="0"/>
              <w:jc w:val="both"/>
            </w:pPr>
            <w:r>
              <w:t>De notulen van de raad</w:t>
            </w:r>
            <w:r w:rsidR="0037728E">
              <w:t xml:space="preserve"> voor maatschappelijk welzijn</w:t>
            </w:r>
            <w:r>
              <w:t xml:space="preserve"> vermelden, in chronologische volgorde, alle besproken onderwerpen, alsook het gevolg dat gegeven werd aan die punten waarover de raad geen beslissing heeft genomen. </w:t>
            </w:r>
          </w:p>
          <w:p w14:paraId="7C64EF49" w14:textId="77777777" w:rsidR="0037728E" w:rsidRDefault="0037728E" w:rsidP="006A500A">
            <w:pPr>
              <w:spacing w:line="300" w:lineRule="exact"/>
              <w:contextualSpacing w:val="0"/>
              <w:jc w:val="both"/>
            </w:pPr>
          </w:p>
          <w:p w14:paraId="18FF2175" w14:textId="3E3FD1B9" w:rsidR="003974CC" w:rsidRDefault="003974CC" w:rsidP="006A500A">
            <w:pPr>
              <w:spacing w:line="300" w:lineRule="exact"/>
              <w:contextualSpacing w:val="0"/>
              <w:jc w:val="both"/>
            </w:pPr>
            <w:r>
              <w:t xml:space="preserve">Zij maken eveneens duidelijk melding van alle beslissingen. Behalve bij geheime stemming of bij unanimiteit, vermelden de notulen voor elk raadslid of hij voor of tegen het voorstel heeft gestemd of zich onthield.  </w:t>
            </w:r>
          </w:p>
          <w:p w14:paraId="0EC2CE28" w14:textId="208A6CAC" w:rsidR="003974CC" w:rsidRPr="002C29DF" w:rsidRDefault="003974CC" w:rsidP="006A500A">
            <w:pPr>
              <w:spacing w:line="300" w:lineRule="exact"/>
              <w:contextualSpacing w:val="0"/>
              <w:jc w:val="both"/>
              <w:rPr>
                <w:i/>
                <w:sz w:val="16"/>
                <w:szCs w:val="16"/>
              </w:rPr>
            </w:pPr>
          </w:p>
        </w:tc>
      </w:tr>
      <w:tr w:rsidR="003974CC" w:rsidRPr="000F5DFD" w14:paraId="433C69E0" w14:textId="77777777" w:rsidTr="00854CC4">
        <w:tc>
          <w:tcPr>
            <w:tcW w:w="8931" w:type="dxa"/>
            <w:tcBorders>
              <w:top w:val="nil"/>
              <w:left w:val="nil"/>
              <w:bottom w:val="nil"/>
              <w:right w:val="nil"/>
            </w:tcBorders>
          </w:tcPr>
          <w:p w14:paraId="049352F6" w14:textId="62C13846" w:rsidR="003974CC" w:rsidRDefault="0057344B" w:rsidP="006A500A">
            <w:pPr>
              <w:spacing w:line="300" w:lineRule="exact"/>
              <w:contextualSpacing w:val="0"/>
              <w:jc w:val="both"/>
              <w:rPr>
                <w:b/>
              </w:rPr>
            </w:pPr>
            <w:r>
              <w:rPr>
                <w:b/>
              </w:rPr>
              <w:t>§ 2</w:t>
            </w:r>
          </w:p>
          <w:p w14:paraId="22E26C3A" w14:textId="33720E37" w:rsidR="003974CC" w:rsidRDefault="0057344B" w:rsidP="006A500A">
            <w:pPr>
              <w:spacing w:line="300" w:lineRule="exact"/>
              <w:contextualSpacing w:val="0"/>
              <w:jc w:val="both"/>
            </w:pPr>
            <w:r>
              <w:t xml:space="preserve">Het zittingsverslag wordt vervangen </w:t>
            </w:r>
            <w:r w:rsidR="003974CC" w:rsidRPr="00BA6322">
              <w:t>door een audio</w:t>
            </w:r>
            <w:r>
              <w:t>-</w:t>
            </w:r>
            <w:r w:rsidR="003974CC" w:rsidRPr="00BA6322">
              <w:t xml:space="preserve">opname </w:t>
            </w:r>
            <w:r>
              <w:t>(</w:t>
            </w:r>
            <w:r w:rsidR="003974CC" w:rsidRPr="00BA6322">
              <w:t>van de openb</w:t>
            </w:r>
            <w:r>
              <w:t>are zitting</w:t>
            </w:r>
            <w:r w:rsidR="005576E2">
              <w:t>).</w:t>
            </w:r>
          </w:p>
          <w:p w14:paraId="635EC423" w14:textId="77777777" w:rsidR="003974CC" w:rsidRDefault="003974CC" w:rsidP="006A500A">
            <w:pPr>
              <w:spacing w:line="300" w:lineRule="exact"/>
              <w:contextualSpacing w:val="0"/>
              <w:jc w:val="both"/>
            </w:pPr>
          </w:p>
          <w:p w14:paraId="45974F1A" w14:textId="486EFEAA" w:rsidR="003974CC" w:rsidRDefault="0057344B" w:rsidP="00B2397C">
            <w:pPr>
              <w:spacing w:line="300" w:lineRule="exact"/>
              <w:jc w:val="both"/>
            </w:pPr>
            <w:r>
              <w:t>Op zijn/haar vraag wordt d</w:t>
            </w:r>
            <w:r w:rsidR="003974CC">
              <w:t xml:space="preserve">e rechtvaardiging </w:t>
            </w:r>
            <w:r>
              <w:t xml:space="preserve">van het stemgedrag van een raadslid </w:t>
            </w:r>
            <w:r w:rsidR="005576E2">
              <w:t>eveneens geregistreerd via</w:t>
            </w:r>
            <w:r>
              <w:t xml:space="preserve"> de audio-opname.</w:t>
            </w:r>
          </w:p>
          <w:p w14:paraId="1ABEFF4A" w14:textId="4003D99D" w:rsidR="003974CC" w:rsidRPr="00782EE0" w:rsidRDefault="003974CC" w:rsidP="0057344B">
            <w:pPr>
              <w:spacing w:line="300" w:lineRule="exact"/>
              <w:contextualSpacing w:val="0"/>
              <w:jc w:val="both"/>
              <w:rPr>
                <w:b/>
              </w:rPr>
            </w:pPr>
          </w:p>
        </w:tc>
      </w:tr>
      <w:tr w:rsidR="003974CC" w:rsidRPr="000F5DFD" w14:paraId="10C379CC" w14:textId="77777777" w:rsidTr="00854CC4">
        <w:tc>
          <w:tcPr>
            <w:tcW w:w="8931" w:type="dxa"/>
            <w:tcBorders>
              <w:top w:val="nil"/>
              <w:left w:val="nil"/>
              <w:bottom w:val="nil"/>
              <w:right w:val="nil"/>
            </w:tcBorders>
          </w:tcPr>
          <w:p w14:paraId="17603B55" w14:textId="6957A400" w:rsidR="003974CC" w:rsidRPr="00B00AD8" w:rsidRDefault="002F5BC8" w:rsidP="006A500A">
            <w:pPr>
              <w:spacing w:line="300" w:lineRule="exact"/>
              <w:contextualSpacing w:val="0"/>
              <w:jc w:val="both"/>
              <w:rPr>
                <w:b/>
              </w:rPr>
            </w:pPr>
            <w:r>
              <w:rPr>
                <w:b/>
              </w:rPr>
              <w:t>§ 3</w:t>
            </w:r>
          </w:p>
          <w:p w14:paraId="61D0DE74" w14:textId="0F46DB72" w:rsidR="003974CC" w:rsidRDefault="003974CC" w:rsidP="006A500A">
            <w:pPr>
              <w:spacing w:line="300" w:lineRule="exact"/>
              <w:contextualSpacing w:val="0"/>
              <w:jc w:val="both"/>
            </w:pPr>
            <w:r>
              <w:t xml:space="preserve">Als de raad </w:t>
            </w:r>
            <w:r w:rsidR="0037728E">
              <w:t xml:space="preserve">voor maatschappelijk welzijn </w:t>
            </w:r>
            <w:r>
              <w:t xml:space="preserve">een aangelegenheid overeenkomstig </w:t>
            </w:r>
            <w:r w:rsidRPr="002F5BC8">
              <w:t>artikel 4, §2 en artikel 5 van dit reglement</w:t>
            </w:r>
            <w:r>
              <w:t xml:space="preserve"> in besloten vergadering behandelt, vermelden de notulen alleen de beslissingen en wordt er geen zittingsverslag opgesteld.</w:t>
            </w:r>
          </w:p>
          <w:p w14:paraId="185223A3" w14:textId="0546785D" w:rsidR="003974CC" w:rsidRPr="003B4FFD" w:rsidRDefault="003974CC" w:rsidP="006A500A">
            <w:pPr>
              <w:spacing w:line="300" w:lineRule="exact"/>
              <w:contextualSpacing w:val="0"/>
              <w:jc w:val="both"/>
              <w:rPr>
                <w:i/>
                <w:sz w:val="16"/>
                <w:szCs w:val="16"/>
              </w:rPr>
            </w:pPr>
          </w:p>
        </w:tc>
      </w:tr>
      <w:tr w:rsidR="003974CC" w:rsidRPr="000F5DFD" w14:paraId="51545655" w14:textId="77777777" w:rsidTr="00854CC4">
        <w:tc>
          <w:tcPr>
            <w:tcW w:w="8931" w:type="dxa"/>
            <w:tcBorders>
              <w:top w:val="nil"/>
              <w:left w:val="nil"/>
              <w:bottom w:val="nil"/>
              <w:right w:val="nil"/>
            </w:tcBorders>
          </w:tcPr>
          <w:p w14:paraId="14C322D2" w14:textId="478DD73A" w:rsidR="0057344B" w:rsidRDefault="0057344B" w:rsidP="006A500A">
            <w:pPr>
              <w:spacing w:line="300" w:lineRule="exact"/>
              <w:contextualSpacing w:val="0"/>
              <w:jc w:val="both"/>
              <w:rPr>
                <w:b/>
              </w:rPr>
            </w:pPr>
            <w:r>
              <w:rPr>
                <w:b/>
              </w:rPr>
              <w:t>Artikel 33</w:t>
            </w:r>
          </w:p>
          <w:p w14:paraId="2794D668" w14:textId="521156FC" w:rsidR="003974CC" w:rsidRPr="00847F79" w:rsidRDefault="0057344B" w:rsidP="006A500A">
            <w:pPr>
              <w:spacing w:line="300" w:lineRule="exact"/>
              <w:contextualSpacing w:val="0"/>
              <w:jc w:val="both"/>
              <w:rPr>
                <w:b/>
              </w:rPr>
            </w:pPr>
            <w:r>
              <w:rPr>
                <w:b/>
              </w:rPr>
              <w:t>§ 1</w:t>
            </w:r>
          </w:p>
          <w:p w14:paraId="13F21C17" w14:textId="2ABC8CBA" w:rsidR="003974CC" w:rsidRDefault="003974CC" w:rsidP="006A500A">
            <w:pPr>
              <w:spacing w:line="300" w:lineRule="exact"/>
              <w:contextualSpacing w:val="0"/>
              <w:jc w:val="both"/>
            </w:pPr>
            <w:r w:rsidRPr="00847F79">
              <w:t xml:space="preserve">De notulen </w:t>
            </w:r>
            <w:r>
              <w:t xml:space="preserve">en het zittingsverslag </w:t>
            </w:r>
            <w:r w:rsidRPr="00847F79">
              <w:t>van de vergadering van de raad</w:t>
            </w:r>
            <w:r w:rsidR="0037728E">
              <w:t xml:space="preserve"> voor maatschappelijk welzijn</w:t>
            </w:r>
            <w:r w:rsidRPr="00847F79">
              <w:t xml:space="preserve"> worden onder de verantwoordelijkheid van de </w:t>
            </w:r>
            <w:r>
              <w:t>algemeen directeur</w:t>
            </w:r>
            <w:r w:rsidRPr="00847F79">
              <w:t xml:space="preserve"> opgesteld overeenkomstig de bepalingen van artikel </w:t>
            </w:r>
            <w:r>
              <w:t>277</w:t>
            </w:r>
            <w:r w:rsidRPr="00847F79">
              <w:t xml:space="preserve"> en </w:t>
            </w:r>
            <w:r>
              <w:t>278</w:t>
            </w:r>
            <w:r w:rsidRPr="00847F79">
              <w:t xml:space="preserve"> van het </w:t>
            </w:r>
            <w:r>
              <w:t>decreet over het lokaal bestuur</w:t>
            </w:r>
            <w:r w:rsidRPr="00847F79">
              <w:t>.</w:t>
            </w:r>
          </w:p>
          <w:p w14:paraId="22ECF74D" w14:textId="1DAEE6C3" w:rsidR="003974CC" w:rsidRPr="00EA6DB8" w:rsidRDefault="003974CC" w:rsidP="006A500A">
            <w:pPr>
              <w:spacing w:line="300" w:lineRule="exact"/>
              <w:contextualSpacing w:val="0"/>
              <w:jc w:val="both"/>
              <w:rPr>
                <w:i/>
                <w:sz w:val="16"/>
                <w:szCs w:val="16"/>
              </w:rPr>
            </w:pPr>
          </w:p>
        </w:tc>
      </w:tr>
      <w:tr w:rsidR="003974CC" w:rsidRPr="000F5DFD" w14:paraId="249B40A9" w14:textId="77777777" w:rsidTr="00854CC4">
        <w:tc>
          <w:tcPr>
            <w:tcW w:w="8931" w:type="dxa"/>
            <w:tcBorders>
              <w:top w:val="nil"/>
              <w:left w:val="nil"/>
              <w:bottom w:val="nil"/>
              <w:right w:val="nil"/>
            </w:tcBorders>
          </w:tcPr>
          <w:p w14:paraId="0A41F370" w14:textId="0D689ADA" w:rsidR="003974CC" w:rsidRPr="00566021" w:rsidRDefault="005576E2" w:rsidP="006A500A">
            <w:pPr>
              <w:spacing w:line="300" w:lineRule="exact"/>
              <w:contextualSpacing w:val="0"/>
              <w:jc w:val="both"/>
              <w:rPr>
                <w:b/>
              </w:rPr>
            </w:pPr>
            <w:r>
              <w:rPr>
                <w:b/>
              </w:rPr>
              <w:t>§ 2</w:t>
            </w:r>
          </w:p>
          <w:p w14:paraId="1F24D586" w14:textId="2E27C7FD" w:rsidR="003974CC" w:rsidRPr="00566021" w:rsidRDefault="003974CC" w:rsidP="006A500A">
            <w:pPr>
              <w:spacing w:line="300" w:lineRule="exact"/>
              <w:contextualSpacing w:val="0"/>
              <w:jc w:val="both"/>
            </w:pPr>
            <w:r w:rsidRPr="00566021">
              <w:t>De</w:t>
            </w:r>
            <w:r w:rsidR="0057344B">
              <w:t xml:space="preserve"> notulen </w:t>
            </w:r>
            <w:r w:rsidRPr="00566021">
              <w:t xml:space="preserve">van de vorige vergadering zijn, behalve in spoedeisende gevallen, ten minste acht dagen voor de vergadering </w:t>
            </w:r>
            <w:r w:rsidR="0057344B">
              <w:t>ter beschikking via de applicatie van het notulenbeheersysteem.</w:t>
            </w:r>
          </w:p>
          <w:p w14:paraId="1A0BA765" w14:textId="5DD4A838" w:rsidR="003974CC" w:rsidRPr="00566021" w:rsidRDefault="003974CC" w:rsidP="006A500A">
            <w:pPr>
              <w:spacing w:line="300" w:lineRule="exact"/>
              <w:contextualSpacing w:val="0"/>
              <w:jc w:val="both"/>
              <w:rPr>
                <w:i/>
                <w:sz w:val="16"/>
                <w:szCs w:val="16"/>
              </w:rPr>
            </w:pPr>
          </w:p>
        </w:tc>
      </w:tr>
      <w:tr w:rsidR="003974CC" w:rsidRPr="000F5DFD" w14:paraId="2D9841BB" w14:textId="77777777" w:rsidTr="00854CC4">
        <w:tc>
          <w:tcPr>
            <w:tcW w:w="8931" w:type="dxa"/>
            <w:tcBorders>
              <w:top w:val="nil"/>
              <w:left w:val="nil"/>
              <w:bottom w:val="nil"/>
              <w:right w:val="nil"/>
            </w:tcBorders>
          </w:tcPr>
          <w:p w14:paraId="3D549927" w14:textId="279E5992" w:rsidR="003974CC" w:rsidRPr="00AC7647" w:rsidRDefault="005576E2" w:rsidP="006A500A">
            <w:pPr>
              <w:spacing w:line="300" w:lineRule="exact"/>
              <w:contextualSpacing w:val="0"/>
              <w:jc w:val="both"/>
              <w:rPr>
                <w:b/>
              </w:rPr>
            </w:pPr>
            <w:r>
              <w:rPr>
                <w:b/>
              </w:rPr>
              <w:t>§ 3</w:t>
            </w:r>
          </w:p>
          <w:p w14:paraId="71844129" w14:textId="33B71870" w:rsidR="003974CC" w:rsidRDefault="003974CC" w:rsidP="006A500A">
            <w:pPr>
              <w:spacing w:line="300" w:lineRule="exact"/>
              <w:contextualSpacing w:val="0"/>
              <w:jc w:val="both"/>
            </w:pPr>
            <w:r w:rsidRPr="00AC7647">
              <w:t xml:space="preserve">Elk lid </w:t>
            </w:r>
            <w:r w:rsidR="0037728E">
              <w:t xml:space="preserve">van de raad voor maatschappelijk welzijn </w:t>
            </w:r>
            <w:r w:rsidRPr="00AC7647">
              <w:t>heeft het recht tijdens de vergadering opmerkingen te maken over de redactie van de notulen van de vorige vergadering. Als die opmerkingen door de raad</w:t>
            </w:r>
            <w:r w:rsidR="0037728E">
              <w:t xml:space="preserve"> voor maatschappelijk welzijn </w:t>
            </w:r>
            <w:r w:rsidRPr="00AC7647">
              <w:t>worden aangenomen, worden de notulen</w:t>
            </w:r>
            <w:r w:rsidR="005576E2">
              <w:t xml:space="preserve"> </w:t>
            </w:r>
            <w:r w:rsidRPr="00AC7647">
              <w:t>in die zin aangepast.</w:t>
            </w:r>
          </w:p>
          <w:p w14:paraId="79C4B37C" w14:textId="77777777" w:rsidR="003974CC" w:rsidRDefault="003974CC" w:rsidP="006A500A">
            <w:pPr>
              <w:spacing w:line="300" w:lineRule="exact"/>
              <w:contextualSpacing w:val="0"/>
              <w:jc w:val="both"/>
            </w:pPr>
          </w:p>
          <w:p w14:paraId="040FA917" w14:textId="7DC9F45D" w:rsidR="003974CC" w:rsidRDefault="003974CC" w:rsidP="006A500A">
            <w:pPr>
              <w:spacing w:line="300" w:lineRule="exact"/>
              <w:contextualSpacing w:val="0"/>
              <w:jc w:val="both"/>
              <w:rPr>
                <w:i/>
                <w:sz w:val="16"/>
                <w:szCs w:val="16"/>
              </w:rPr>
            </w:pPr>
            <w:r>
              <w:t>Als er geen opmerkingen worden gemaakt, worden d</w:t>
            </w:r>
            <w:r w:rsidR="005576E2">
              <w:t>e notulen</w:t>
            </w:r>
            <w:r>
              <w:t xml:space="preserve"> als goedgekeurd beschouwd en worden ze door de voorzitter van de raad </w:t>
            </w:r>
            <w:r w:rsidR="0037728E">
              <w:t xml:space="preserve">voor maatschappelijk welzijn </w:t>
            </w:r>
            <w:r>
              <w:t xml:space="preserve">en de algemeen directeur ondertekend. In het geval de raad </w:t>
            </w:r>
            <w:r w:rsidR="0037728E">
              <w:t xml:space="preserve">voor maatschappelijk welzijn </w:t>
            </w:r>
            <w:r>
              <w:t>bij spoedeisendheid werd samengeroepen, kan de raad beslissen om opmerkingen toe te laten op de eerstvolgende vergadering.</w:t>
            </w:r>
          </w:p>
          <w:p w14:paraId="1225566C" w14:textId="6AE8E7C0" w:rsidR="005576E2" w:rsidRPr="00EA6DB8" w:rsidRDefault="005576E2" w:rsidP="006A500A">
            <w:pPr>
              <w:spacing w:line="300" w:lineRule="exact"/>
              <w:jc w:val="both"/>
              <w:rPr>
                <w:i/>
                <w:sz w:val="16"/>
                <w:szCs w:val="16"/>
              </w:rPr>
            </w:pPr>
          </w:p>
        </w:tc>
      </w:tr>
      <w:tr w:rsidR="003974CC" w:rsidRPr="000F5DFD" w14:paraId="35283731" w14:textId="77777777" w:rsidTr="00854CC4">
        <w:tc>
          <w:tcPr>
            <w:tcW w:w="8931" w:type="dxa"/>
            <w:tcBorders>
              <w:top w:val="nil"/>
              <w:left w:val="nil"/>
              <w:bottom w:val="nil"/>
              <w:right w:val="nil"/>
            </w:tcBorders>
          </w:tcPr>
          <w:p w14:paraId="3BE51DC7" w14:textId="76006F0B" w:rsidR="003974CC" w:rsidRPr="00320262" w:rsidRDefault="005576E2" w:rsidP="006A500A">
            <w:pPr>
              <w:spacing w:line="300" w:lineRule="exact"/>
              <w:contextualSpacing w:val="0"/>
              <w:jc w:val="both"/>
              <w:rPr>
                <w:b/>
              </w:rPr>
            </w:pPr>
            <w:r>
              <w:rPr>
                <w:b/>
              </w:rPr>
              <w:t>§ 4</w:t>
            </w:r>
          </w:p>
          <w:p w14:paraId="5FB42B64" w14:textId="17FE1B53" w:rsidR="003974CC" w:rsidRDefault="003974CC" w:rsidP="006A500A">
            <w:pPr>
              <w:spacing w:line="300" w:lineRule="exact"/>
              <w:contextualSpacing w:val="0"/>
              <w:jc w:val="both"/>
            </w:pPr>
            <w:r w:rsidRPr="00320262">
              <w:t>Zo dikwijls de raad</w:t>
            </w:r>
            <w:r w:rsidR="0037728E">
              <w:t xml:space="preserve"> voor maatschappelijk welzijn</w:t>
            </w:r>
            <w:r w:rsidRPr="00320262">
              <w:t xml:space="preserve"> het gewenst acht, worden de notulen geheel of gedeeltelijk staande de vergadering opgemaakt en door </w:t>
            </w:r>
            <w:r>
              <w:t>algemeen directeur</w:t>
            </w:r>
            <w:r w:rsidRPr="00320262">
              <w:t xml:space="preserve"> en de meerderheid van de aanwezige </w:t>
            </w:r>
            <w:r>
              <w:t>raads</w:t>
            </w:r>
            <w:r w:rsidRPr="00320262">
              <w:t>leden ondertekend.</w:t>
            </w:r>
          </w:p>
          <w:p w14:paraId="542898C8" w14:textId="6EEBA850" w:rsidR="003974CC" w:rsidRPr="00EA6DB8" w:rsidRDefault="003974CC" w:rsidP="006A500A">
            <w:pPr>
              <w:spacing w:line="300" w:lineRule="exact"/>
              <w:contextualSpacing w:val="0"/>
              <w:jc w:val="both"/>
              <w:rPr>
                <w:i/>
                <w:sz w:val="16"/>
                <w:szCs w:val="16"/>
              </w:rPr>
            </w:pPr>
          </w:p>
        </w:tc>
      </w:tr>
      <w:tr w:rsidR="003974CC" w:rsidRPr="000F5DFD" w14:paraId="47FD4A45" w14:textId="77777777" w:rsidTr="00854CC4">
        <w:tc>
          <w:tcPr>
            <w:tcW w:w="8931" w:type="dxa"/>
            <w:tcBorders>
              <w:top w:val="nil"/>
              <w:left w:val="nil"/>
              <w:bottom w:val="nil"/>
              <w:right w:val="nil"/>
            </w:tcBorders>
          </w:tcPr>
          <w:p w14:paraId="5C650352" w14:textId="77777777" w:rsidR="005576E2" w:rsidRDefault="005576E2" w:rsidP="006A500A">
            <w:pPr>
              <w:spacing w:line="300" w:lineRule="exact"/>
              <w:contextualSpacing w:val="0"/>
              <w:jc w:val="both"/>
              <w:rPr>
                <w:b/>
              </w:rPr>
            </w:pPr>
            <w:r>
              <w:rPr>
                <w:b/>
              </w:rPr>
              <w:t>Artikel 34</w:t>
            </w:r>
          </w:p>
          <w:p w14:paraId="6700A079" w14:textId="4ECEDF51" w:rsidR="003974CC" w:rsidRDefault="003974CC" w:rsidP="006A500A">
            <w:pPr>
              <w:spacing w:line="300" w:lineRule="exact"/>
              <w:contextualSpacing w:val="0"/>
              <w:jc w:val="both"/>
            </w:pPr>
            <w:r w:rsidRPr="00566313">
              <w:rPr>
                <w:b/>
              </w:rPr>
              <w:t>§ 1</w:t>
            </w:r>
          </w:p>
          <w:p w14:paraId="1E1928FC" w14:textId="6B268E7F" w:rsidR="003974CC" w:rsidRPr="000F5DFD" w:rsidRDefault="003974CC" w:rsidP="00D766DD">
            <w:pPr>
              <w:spacing w:line="300" w:lineRule="exact"/>
              <w:contextualSpacing w:val="0"/>
              <w:jc w:val="both"/>
            </w:pPr>
            <w:r w:rsidRPr="00566313">
              <w:t xml:space="preserve">De reglementen, beslissingen, akten, brieven en </w:t>
            </w:r>
            <w:r w:rsidRPr="008108FA">
              <w:t>alle andere stukken</w:t>
            </w:r>
            <w:r w:rsidR="005576E2" w:rsidRPr="008108FA">
              <w:t xml:space="preserve"> </w:t>
            </w:r>
            <w:r w:rsidRPr="008108FA">
              <w:t>worden</w:t>
            </w:r>
            <w:r w:rsidRPr="00D766DD">
              <w:rPr>
                <w:color w:val="FF0000"/>
              </w:rPr>
              <w:t xml:space="preserve"> </w:t>
            </w:r>
            <w:r w:rsidRPr="00566313">
              <w:t xml:space="preserve">ondertekend zoals bepaald in artikel </w:t>
            </w:r>
            <w:r>
              <w:t>279</w:t>
            </w:r>
            <w:r w:rsidRPr="00566313">
              <w:t xml:space="preserve"> tot </w:t>
            </w:r>
            <w:r>
              <w:t>2</w:t>
            </w:r>
            <w:r w:rsidRPr="00566313">
              <w:t>8</w:t>
            </w:r>
            <w:r>
              <w:t>3</w:t>
            </w:r>
            <w:r w:rsidRPr="00566313">
              <w:t xml:space="preserve"> van het </w:t>
            </w:r>
            <w:r>
              <w:t>decreet over het lokaal bestuur</w:t>
            </w:r>
            <w:r w:rsidR="005576E2">
              <w:t>.</w:t>
            </w:r>
          </w:p>
        </w:tc>
      </w:tr>
      <w:tr w:rsidR="003974CC" w:rsidRPr="000F5DFD" w14:paraId="0787C84D" w14:textId="77777777" w:rsidTr="00854CC4">
        <w:tc>
          <w:tcPr>
            <w:tcW w:w="8931" w:type="dxa"/>
            <w:tcBorders>
              <w:top w:val="nil"/>
              <w:left w:val="nil"/>
              <w:bottom w:val="nil"/>
              <w:right w:val="nil"/>
            </w:tcBorders>
          </w:tcPr>
          <w:p w14:paraId="048B2ED0" w14:textId="77777777" w:rsidR="002F5BC8" w:rsidRDefault="002F5BC8" w:rsidP="006A500A">
            <w:pPr>
              <w:spacing w:line="300" w:lineRule="exact"/>
              <w:contextualSpacing w:val="0"/>
              <w:jc w:val="both"/>
              <w:rPr>
                <w:b/>
              </w:rPr>
            </w:pPr>
          </w:p>
          <w:p w14:paraId="21FA8066" w14:textId="11765AEF" w:rsidR="003974CC" w:rsidRPr="00C14AC0" w:rsidRDefault="005576E2" w:rsidP="006A500A">
            <w:pPr>
              <w:spacing w:line="300" w:lineRule="exact"/>
              <w:contextualSpacing w:val="0"/>
              <w:jc w:val="both"/>
              <w:rPr>
                <w:b/>
              </w:rPr>
            </w:pPr>
            <w:r>
              <w:rPr>
                <w:b/>
              </w:rPr>
              <w:t>§ 2</w:t>
            </w:r>
          </w:p>
          <w:p w14:paraId="221C9A5B" w14:textId="0B03D7F5" w:rsidR="003974CC" w:rsidRPr="005576E2" w:rsidRDefault="003974CC" w:rsidP="006A500A">
            <w:pPr>
              <w:spacing w:line="300" w:lineRule="exact"/>
              <w:contextualSpacing w:val="0"/>
              <w:jc w:val="both"/>
            </w:pPr>
            <w:r w:rsidRPr="00C14AC0">
              <w:t xml:space="preserve">De stukken, die niet vermeld worden in artikel </w:t>
            </w:r>
            <w:r>
              <w:t>279</w:t>
            </w:r>
            <w:r w:rsidRPr="00C14AC0">
              <w:t>, §1 t</w:t>
            </w:r>
            <w:r>
              <w:t>ot §5</w:t>
            </w:r>
            <w:r w:rsidRPr="00C14AC0">
              <w:t xml:space="preserve"> van het </w:t>
            </w:r>
            <w:r>
              <w:t>decreet over het lokaal bestuur</w:t>
            </w:r>
            <w:r w:rsidRPr="00C14AC0">
              <w:t xml:space="preserve">, </w:t>
            </w:r>
            <w:r w:rsidRPr="005576E2">
              <w:t xml:space="preserve">worden ondertekend door de </w:t>
            </w:r>
            <w:r w:rsidR="00AE109B">
              <w:t>voorzitter van het vast bureau</w:t>
            </w:r>
            <w:r w:rsidRPr="005576E2">
              <w:t xml:space="preserve"> en medeondertekend door de algemeen directeur. Zij kunnen deze bevoegdheid overdragen conform artikel 280 en artikel 283 van het decreet over het lokaal bestuur. </w:t>
            </w:r>
          </w:p>
          <w:p w14:paraId="52BF8697" w14:textId="7EC0A66A" w:rsidR="005576E2" w:rsidRPr="00862234" w:rsidRDefault="005576E2" w:rsidP="006A500A">
            <w:pPr>
              <w:spacing w:line="300" w:lineRule="exact"/>
              <w:contextualSpacing w:val="0"/>
              <w:jc w:val="both"/>
              <w:rPr>
                <w:sz w:val="16"/>
                <w:szCs w:val="16"/>
              </w:rPr>
            </w:pPr>
          </w:p>
        </w:tc>
      </w:tr>
      <w:tr w:rsidR="003974CC" w:rsidRPr="000F5DFD" w14:paraId="258D27A9" w14:textId="77777777" w:rsidTr="00854CC4">
        <w:tc>
          <w:tcPr>
            <w:tcW w:w="8931" w:type="dxa"/>
            <w:tcBorders>
              <w:top w:val="nil"/>
              <w:left w:val="nil"/>
              <w:bottom w:val="nil"/>
              <w:right w:val="nil"/>
            </w:tcBorders>
            <w:shd w:val="clear" w:color="auto" w:fill="D4D4D4" w:themeFill="background2" w:themeFillShade="E6"/>
          </w:tcPr>
          <w:p w14:paraId="6A165747" w14:textId="34B54BF6" w:rsidR="003974CC" w:rsidRPr="00C14AC0" w:rsidRDefault="003974CC" w:rsidP="006A500A">
            <w:pPr>
              <w:spacing w:line="300" w:lineRule="exact"/>
              <w:contextualSpacing w:val="0"/>
              <w:jc w:val="center"/>
              <w:rPr>
                <w:b/>
              </w:rPr>
            </w:pPr>
            <w:r>
              <w:rPr>
                <w:b/>
                <w:lang w:val="nl-NL"/>
              </w:rPr>
              <w:t>FRACTIES</w:t>
            </w:r>
            <w:r w:rsidR="004F644D">
              <w:rPr>
                <w:b/>
                <w:lang w:val="nl-NL"/>
              </w:rPr>
              <w:t xml:space="preserve"> EN </w:t>
            </w:r>
            <w:r w:rsidR="000E5109">
              <w:rPr>
                <w:b/>
                <w:lang w:val="nl-NL"/>
              </w:rPr>
              <w:t>RAADSCOMMISSIES</w:t>
            </w:r>
          </w:p>
        </w:tc>
      </w:tr>
      <w:tr w:rsidR="003974CC" w:rsidRPr="000F5DFD" w14:paraId="1C0B98AC" w14:textId="77777777" w:rsidTr="00854CC4">
        <w:tc>
          <w:tcPr>
            <w:tcW w:w="8931" w:type="dxa"/>
            <w:tcBorders>
              <w:top w:val="nil"/>
              <w:left w:val="nil"/>
              <w:bottom w:val="nil"/>
              <w:right w:val="nil"/>
            </w:tcBorders>
          </w:tcPr>
          <w:p w14:paraId="21645028" w14:textId="77777777" w:rsidR="000C5406" w:rsidRDefault="000C5406" w:rsidP="006A500A">
            <w:pPr>
              <w:spacing w:line="300" w:lineRule="exact"/>
              <w:contextualSpacing w:val="0"/>
              <w:jc w:val="both"/>
              <w:rPr>
                <w:b/>
              </w:rPr>
            </w:pPr>
          </w:p>
          <w:p w14:paraId="57E8EF9C" w14:textId="4DCBE02F" w:rsidR="003974CC" w:rsidRPr="00F40B4E" w:rsidRDefault="002F5BC8" w:rsidP="006A500A">
            <w:pPr>
              <w:spacing w:line="300" w:lineRule="exact"/>
              <w:contextualSpacing w:val="0"/>
              <w:jc w:val="both"/>
              <w:rPr>
                <w:b/>
              </w:rPr>
            </w:pPr>
            <w:r>
              <w:rPr>
                <w:b/>
              </w:rPr>
              <w:t>Artikel 35</w:t>
            </w:r>
          </w:p>
          <w:p w14:paraId="1E3D2A36" w14:textId="79FDFBAF" w:rsidR="003974CC" w:rsidRDefault="000E5109" w:rsidP="006A500A">
            <w:pPr>
              <w:spacing w:line="300" w:lineRule="exact"/>
              <w:contextualSpacing w:val="0"/>
              <w:jc w:val="both"/>
            </w:pPr>
            <w:r>
              <w:t>In de raad voor maatschappelijk welzijn wordt niet gewerkt met fracties of raadscommissies.</w:t>
            </w:r>
            <w:r w:rsidR="003974CC">
              <w:t>.</w:t>
            </w:r>
          </w:p>
          <w:p w14:paraId="051E41FA" w14:textId="45909905" w:rsidR="005576E2" w:rsidRPr="00F40B4E" w:rsidRDefault="005576E2" w:rsidP="006A500A">
            <w:pPr>
              <w:spacing w:line="300" w:lineRule="exact"/>
              <w:jc w:val="both"/>
              <w:rPr>
                <w:i/>
                <w:sz w:val="16"/>
                <w:szCs w:val="16"/>
              </w:rPr>
            </w:pPr>
          </w:p>
        </w:tc>
      </w:tr>
      <w:tr w:rsidR="003974CC" w:rsidRPr="000F5DFD" w14:paraId="546639AE" w14:textId="77777777" w:rsidTr="00854CC4">
        <w:tc>
          <w:tcPr>
            <w:tcW w:w="8931" w:type="dxa"/>
            <w:tcBorders>
              <w:top w:val="nil"/>
              <w:left w:val="nil"/>
              <w:bottom w:val="nil"/>
              <w:right w:val="nil"/>
            </w:tcBorders>
            <w:shd w:val="clear" w:color="auto" w:fill="D4D4D4" w:themeFill="background2" w:themeFillShade="E6"/>
          </w:tcPr>
          <w:p w14:paraId="2B936F1C" w14:textId="4E562189" w:rsidR="003974CC" w:rsidRDefault="000E5109" w:rsidP="006A500A">
            <w:pPr>
              <w:spacing w:line="300" w:lineRule="exact"/>
              <w:contextualSpacing w:val="0"/>
              <w:jc w:val="center"/>
            </w:pPr>
            <w:r>
              <w:rPr>
                <w:b/>
                <w:lang w:val="nl-NL"/>
              </w:rPr>
              <w:t>BEPALINGEN BETREFFENDE HET BIJZONDER COMITÉ VOOR DE SOCIALE DIENST</w:t>
            </w:r>
          </w:p>
        </w:tc>
      </w:tr>
      <w:tr w:rsidR="003974CC" w:rsidRPr="000F5DFD" w14:paraId="615E9D9A" w14:textId="77777777" w:rsidTr="00854CC4">
        <w:trPr>
          <w:trHeight w:val="300"/>
        </w:trPr>
        <w:tc>
          <w:tcPr>
            <w:tcW w:w="8931" w:type="dxa"/>
            <w:vMerge w:val="restart"/>
            <w:tcBorders>
              <w:top w:val="nil"/>
              <w:left w:val="nil"/>
              <w:bottom w:val="nil"/>
              <w:right w:val="nil"/>
            </w:tcBorders>
          </w:tcPr>
          <w:p w14:paraId="4CAD9B76" w14:textId="77777777" w:rsidR="000C5406" w:rsidRDefault="000C5406" w:rsidP="006A500A">
            <w:pPr>
              <w:spacing w:line="300" w:lineRule="exact"/>
              <w:contextualSpacing w:val="0"/>
              <w:jc w:val="both"/>
              <w:rPr>
                <w:b/>
              </w:rPr>
            </w:pPr>
          </w:p>
          <w:p w14:paraId="2149FD1E" w14:textId="242C25A9" w:rsidR="00A16527" w:rsidRDefault="00A16527" w:rsidP="006A500A">
            <w:pPr>
              <w:spacing w:line="300" w:lineRule="exact"/>
              <w:contextualSpacing w:val="0"/>
              <w:jc w:val="both"/>
              <w:rPr>
                <w:b/>
              </w:rPr>
            </w:pPr>
            <w:r>
              <w:rPr>
                <w:b/>
              </w:rPr>
              <w:t>Artikel 36</w:t>
            </w:r>
          </w:p>
          <w:p w14:paraId="256AD7DA" w14:textId="6407A889" w:rsidR="003974CC" w:rsidRPr="000D0C84" w:rsidRDefault="00A16527" w:rsidP="006A500A">
            <w:pPr>
              <w:spacing w:line="300" w:lineRule="exact"/>
              <w:contextualSpacing w:val="0"/>
              <w:jc w:val="both"/>
              <w:rPr>
                <w:b/>
              </w:rPr>
            </w:pPr>
            <w:r>
              <w:rPr>
                <w:b/>
              </w:rPr>
              <w:t>§1</w:t>
            </w:r>
          </w:p>
          <w:p w14:paraId="0EE7897C" w14:textId="330E98D7" w:rsidR="003974CC" w:rsidRDefault="000E5109" w:rsidP="006A500A">
            <w:pPr>
              <w:spacing w:line="300" w:lineRule="exact"/>
              <w:contextualSpacing w:val="0"/>
              <w:jc w:val="both"/>
              <w:rPr>
                <w:rFonts w:asciiTheme="minorHAnsi" w:hAnsiTheme="minorHAnsi" w:cstheme="minorHAnsi"/>
                <w:szCs w:val="20"/>
              </w:rPr>
            </w:pPr>
            <w:r w:rsidRPr="000E5109">
              <w:t xml:space="preserve">Het presentiegeld dat toegekend wordt aan de leden van het bijzonder comité voor de sociale dienst </w:t>
            </w:r>
            <w:r w:rsidRPr="000E5109">
              <w:rPr>
                <w:rFonts w:asciiTheme="minorHAnsi" w:eastAsia="Calibri" w:hAnsiTheme="minorHAnsi" w:cstheme="minorHAnsi"/>
                <w:color w:val="auto"/>
                <w:szCs w:val="20"/>
                <w:lang w:eastAsia="en-US"/>
              </w:rPr>
              <w:t>is gelijk aan het bedrag van het presentiegeld dat de gemeenteraadsleden ontvangen voor hun aanwezigheid op de gemeenteraad van de stad Zoutleeuw</w:t>
            </w:r>
            <w:r w:rsidR="006907C9">
              <w:rPr>
                <w:rFonts w:asciiTheme="minorHAnsi" w:eastAsia="Calibri" w:hAnsiTheme="minorHAnsi" w:cstheme="minorHAnsi"/>
                <w:color w:val="auto"/>
                <w:szCs w:val="20"/>
                <w:lang w:eastAsia="en-US"/>
              </w:rPr>
              <w:t>. Het volgt, bij indexering, dezelfde ontwikkelingen als het presentiegeld voor de gemeenteraadsleden.</w:t>
            </w:r>
          </w:p>
          <w:p w14:paraId="701B9E92" w14:textId="576750D0" w:rsidR="000E5109" w:rsidRDefault="000E5109" w:rsidP="006A500A">
            <w:pPr>
              <w:spacing w:line="300" w:lineRule="exact"/>
              <w:contextualSpacing w:val="0"/>
              <w:jc w:val="both"/>
              <w:rPr>
                <w:rFonts w:asciiTheme="minorHAnsi" w:hAnsiTheme="minorHAnsi" w:cstheme="minorHAnsi"/>
                <w:szCs w:val="20"/>
              </w:rPr>
            </w:pPr>
          </w:p>
          <w:p w14:paraId="04AABE11" w14:textId="5A2B4B6B" w:rsidR="000E5109" w:rsidRPr="009A3930" w:rsidRDefault="000E5109" w:rsidP="000E5109">
            <w:pPr>
              <w:spacing w:line="300" w:lineRule="exact"/>
              <w:contextualSpacing w:val="0"/>
              <w:jc w:val="both"/>
            </w:pPr>
            <w:r>
              <w:t xml:space="preserve">Het </w:t>
            </w:r>
            <w:r w:rsidRPr="009A3930">
              <w:t>presentiegeld</w:t>
            </w:r>
            <w:r w:rsidR="006907C9">
              <w:t xml:space="preserve"> wordt</w:t>
            </w:r>
            <w:r w:rsidRPr="009A3930">
              <w:t xml:space="preserve"> verleend voor volgende vergaderingen waarop </w:t>
            </w:r>
            <w:r w:rsidR="006907C9">
              <w:t>de leden van het bijzonder comité</w:t>
            </w:r>
            <w:r w:rsidRPr="009A3930">
              <w:t xml:space="preserve"> aanwezig zijn:</w:t>
            </w:r>
          </w:p>
          <w:p w14:paraId="254A43B5" w14:textId="04ED1457" w:rsidR="000E5109" w:rsidRPr="009A3930" w:rsidRDefault="000E5109" w:rsidP="000E5109">
            <w:pPr>
              <w:spacing w:line="300" w:lineRule="exact"/>
              <w:contextualSpacing w:val="0"/>
              <w:jc w:val="both"/>
            </w:pPr>
            <w:r w:rsidRPr="009A3930">
              <w:t xml:space="preserve">1° de vergaderingen van </w:t>
            </w:r>
            <w:r w:rsidR="006907C9">
              <w:t>het bijzonder comité voor de sociale dienst</w:t>
            </w:r>
            <w:r w:rsidRPr="009A3930">
              <w:t>;</w:t>
            </w:r>
          </w:p>
          <w:p w14:paraId="2D142CB4" w14:textId="4C278701" w:rsidR="000E5109" w:rsidRPr="009A3930" w:rsidRDefault="000E5109" w:rsidP="000E5109">
            <w:pPr>
              <w:spacing w:line="300" w:lineRule="exact"/>
              <w:contextualSpacing w:val="0"/>
              <w:jc w:val="both"/>
            </w:pPr>
            <w:r w:rsidRPr="00946B97">
              <w:t>2</w:t>
            </w:r>
            <w:r w:rsidRPr="009A3930">
              <w:t xml:space="preserve">° de vergadering </w:t>
            </w:r>
            <w:r w:rsidRPr="00946B97">
              <w:t xml:space="preserve">vermeld onder 1° </w:t>
            </w:r>
            <w:r w:rsidRPr="009A3930">
              <w:t xml:space="preserve">waarvoor </w:t>
            </w:r>
            <w:r w:rsidR="006907C9">
              <w:t>het lid</w:t>
            </w:r>
            <w:r w:rsidRPr="009A3930">
              <w:t xml:space="preserve"> in principe recht op presentiegeld heeft, maar waarvoor het aanwezigheidsquorum niet werd bereikt;</w:t>
            </w:r>
          </w:p>
          <w:p w14:paraId="7A03C6D6" w14:textId="68AB852B" w:rsidR="000E5109" w:rsidRPr="009A3930" w:rsidRDefault="000E5109" w:rsidP="000E5109">
            <w:pPr>
              <w:spacing w:line="300" w:lineRule="exact"/>
              <w:contextualSpacing w:val="0"/>
              <w:jc w:val="both"/>
            </w:pPr>
            <w:r w:rsidRPr="00946B97">
              <w:t>3</w:t>
            </w:r>
            <w:r w:rsidRPr="009A3930">
              <w:t xml:space="preserve">° de vergaderingen die slechts gedeeltelijk werden bijgewoond; </w:t>
            </w:r>
          </w:p>
          <w:p w14:paraId="31941EB2" w14:textId="45A3AC08" w:rsidR="000E5109" w:rsidRDefault="000E5109" w:rsidP="000E5109">
            <w:pPr>
              <w:spacing w:line="300" w:lineRule="exact"/>
              <w:contextualSpacing w:val="0"/>
              <w:jc w:val="both"/>
              <w:rPr>
                <w:rFonts w:asciiTheme="minorHAnsi" w:hAnsiTheme="minorHAnsi" w:cstheme="minorHAnsi"/>
                <w:szCs w:val="20"/>
              </w:rPr>
            </w:pPr>
            <w:r w:rsidRPr="00946B97">
              <w:t>4</w:t>
            </w:r>
            <w:r w:rsidRPr="009A3930">
              <w:t>° de vergaderingen die werden hervat op een andere dag</w:t>
            </w:r>
            <w:r w:rsidR="00BB3FE4">
              <w:t>.</w:t>
            </w:r>
          </w:p>
          <w:p w14:paraId="1C0845EE" w14:textId="60C85D47" w:rsidR="000E5109" w:rsidRDefault="000E5109" w:rsidP="006A500A">
            <w:pPr>
              <w:spacing w:line="300" w:lineRule="exact"/>
              <w:contextualSpacing w:val="0"/>
              <w:jc w:val="both"/>
              <w:rPr>
                <w:rFonts w:asciiTheme="minorHAnsi" w:hAnsiTheme="minorHAnsi" w:cstheme="minorHAnsi"/>
                <w:szCs w:val="20"/>
              </w:rPr>
            </w:pPr>
          </w:p>
          <w:p w14:paraId="01AF4EF4" w14:textId="4819F520" w:rsidR="000E5109" w:rsidRPr="000E5109" w:rsidRDefault="000E5109" w:rsidP="006A500A">
            <w:pPr>
              <w:spacing w:line="300" w:lineRule="exact"/>
              <w:contextualSpacing w:val="0"/>
              <w:jc w:val="both"/>
              <w:rPr>
                <w:rFonts w:asciiTheme="minorHAnsi" w:hAnsiTheme="minorHAnsi" w:cstheme="minorHAnsi"/>
                <w:szCs w:val="20"/>
              </w:rPr>
            </w:pPr>
            <w:r>
              <w:rPr>
                <w:rFonts w:asciiTheme="minorHAnsi" w:hAnsiTheme="minorHAnsi" w:cstheme="minorHAnsi"/>
                <w:szCs w:val="20"/>
              </w:rPr>
              <w:t>De voorzitter van het bijzonder comité voor de sociale dienst ontvangt geen presentiegeld.</w:t>
            </w:r>
          </w:p>
          <w:p w14:paraId="639211DE" w14:textId="77777777" w:rsidR="003974CC" w:rsidRDefault="003974CC" w:rsidP="006A500A">
            <w:pPr>
              <w:spacing w:line="300" w:lineRule="exact"/>
              <w:contextualSpacing w:val="0"/>
              <w:jc w:val="both"/>
            </w:pPr>
          </w:p>
          <w:p w14:paraId="5845A84E" w14:textId="6C9BF270" w:rsidR="003974CC" w:rsidRPr="0010772C" w:rsidRDefault="00B76C4C" w:rsidP="006A500A">
            <w:pPr>
              <w:spacing w:line="300" w:lineRule="exact"/>
              <w:contextualSpacing w:val="0"/>
              <w:jc w:val="both"/>
              <w:rPr>
                <w:b/>
              </w:rPr>
            </w:pPr>
            <w:r>
              <w:rPr>
                <w:b/>
              </w:rPr>
              <w:t>§ 2</w:t>
            </w:r>
          </w:p>
          <w:p w14:paraId="69AD1C72" w14:textId="1C018D75" w:rsidR="006907C9" w:rsidRPr="006907C9" w:rsidRDefault="006907C9" w:rsidP="006907C9">
            <w:pPr>
              <w:spacing w:line="300" w:lineRule="exact"/>
              <w:contextualSpacing w:val="0"/>
              <w:jc w:val="both"/>
              <w:rPr>
                <w:lang w:val="nl-NL"/>
              </w:rPr>
            </w:pPr>
            <w:r w:rsidRPr="006907C9">
              <w:rPr>
                <w:lang w:val="nl-NL"/>
              </w:rPr>
              <w:t xml:space="preserve">De bepalingen </w:t>
            </w:r>
            <w:r>
              <w:rPr>
                <w:lang w:val="nl-NL"/>
              </w:rPr>
              <w:t>van</w:t>
            </w:r>
            <w:r w:rsidRPr="006907C9">
              <w:rPr>
                <w:lang w:val="nl-NL"/>
              </w:rPr>
              <w:t xml:space="preserve"> art</w:t>
            </w:r>
            <w:r>
              <w:rPr>
                <w:lang w:val="nl-NL"/>
              </w:rPr>
              <w:t>ikel</w:t>
            </w:r>
            <w:r w:rsidRPr="006907C9">
              <w:rPr>
                <w:lang w:val="nl-NL"/>
              </w:rPr>
              <w:t xml:space="preserve"> 38 van dit reglement zijn van overeenkomstig</w:t>
            </w:r>
            <w:r>
              <w:rPr>
                <w:lang w:val="nl-NL"/>
              </w:rPr>
              <w:t xml:space="preserve">e </w:t>
            </w:r>
            <w:r w:rsidRPr="006907C9">
              <w:rPr>
                <w:lang w:val="nl-NL"/>
              </w:rPr>
              <w:t>toepassing op de leden van het bijzonder comité voor de sociale dienst.</w:t>
            </w:r>
          </w:p>
          <w:p w14:paraId="0CFFC175" w14:textId="14B9E393" w:rsidR="003974CC" w:rsidRPr="009108DF" w:rsidRDefault="003974CC" w:rsidP="006A500A">
            <w:pPr>
              <w:spacing w:line="300" w:lineRule="exact"/>
              <w:contextualSpacing w:val="0"/>
              <w:jc w:val="both"/>
              <w:rPr>
                <w:i/>
                <w:sz w:val="16"/>
                <w:szCs w:val="16"/>
              </w:rPr>
            </w:pPr>
          </w:p>
        </w:tc>
      </w:tr>
      <w:tr w:rsidR="003974CC" w:rsidRPr="000F5DFD" w14:paraId="2125EDEA" w14:textId="77777777" w:rsidTr="00854CC4">
        <w:trPr>
          <w:trHeight w:val="300"/>
        </w:trPr>
        <w:tc>
          <w:tcPr>
            <w:tcW w:w="8931" w:type="dxa"/>
            <w:vMerge/>
            <w:tcBorders>
              <w:top w:val="nil"/>
              <w:left w:val="nil"/>
              <w:bottom w:val="nil"/>
              <w:right w:val="nil"/>
            </w:tcBorders>
          </w:tcPr>
          <w:p w14:paraId="409A8086" w14:textId="77777777" w:rsidR="003974CC" w:rsidRPr="00D346AA" w:rsidRDefault="003974CC" w:rsidP="006A500A">
            <w:pPr>
              <w:spacing w:line="300" w:lineRule="exact"/>
              <w:jc w:val="both"/>
              <w:rPr>
                <w:i/>
                <w:sz w:val="16"/>
                <w:szCs w:val="16"/>
              </w:rPr>
            </w:pPr>
          </w:p>
        </w:tc>
      </w:tr>
      <w:tr w:rsidR="003974CC" w:rsidRPr="000F5DFD" w14:paraId="510994F3" w14:textId="77777777" w:rsidTr="00854CC4">
        <w:tc>
          <w:tcPr>
            <w:tcW w:w="8931" w:type="dxa"/>
            <w:tcBorders>
              <w:top w:val="nil"/>
              <w:left w:val="nil"/>
              <w:bottom w:val="nil"/>
              <w:right w:val="nil"/>
            </w:tcBorders>
            <w:shd w:val="clear" w:color="auto" w:fill="D4D4D4" w:themeFill="background2" w:themeFillShade="E6"/>
          </w:tcPr>
          <w:p w14:paraId="71456DB0" w14:textId="77777777" w:rsidR="003974CC" w:rsidRPr="00CF0A09" w:rsidRDefault="003974CC" w:rsidP="006A500A">
            <w:pPr>
              <w:spacing w:line="300" w:lineRule="exact"/>
              <w:contextualSpacing w:val="0"/>
              <w:jc w:val="center"/>
            </w:pPr>
            <w:r>
              <w:rPr>
                <w:b/>
                <w:lang w:val="nl-NL"/>
              </w:rPr>
              <w:t>VERGOEDINGEN RAADSLEDEN</w:t>
            </w:r>
          </w:p>
        </w:tc>
      </w:tr>
      <w:tr w:rsidR="003974CC" w:rsidRPr="000F5DFD" w14:paraId="691FE361" w14:textId="77777777" w:rsidTr="00854CC4">
        <w:tc>
          <w:tcPr>
            <w:tcW w:w="8931" w:type="dxa"/>
            <w:tcBorders>
              <w:top w:val="nil"/>
              <w:left w:val="nil"/>
              <w:bottom w:val="nil"/>
              <w:right w:val="nil"/>
            </w:tcBorders>
          </w:tcPr>
          <w:p w14:paraId="7153EEEA" w14:textId="77777777" w:rsidR="000C5406" w:rsidRDefault="000C5406" w:rsidP="006A500A">
            <w:pPr>
              <w:spacing w:line="300" w:lineRule="exact"/>
              <w:contextualSpacing w:val="0"/>
              <w:jc w:val="both"/>
              <w:rPr>
                <w:b/>
              </w:rPr>
            </w:pPr>
          </w:p>
          <w:p w14:paraId="6C7DEB32" w14:textId="3F74725B" w:rsidR="00390AA8" w:rsidRDefault="00390AA8" w:rsidP="006A500A">
            <w:pPr>
              <w:spacing w:line="300" w:lineRule="exact"/>
              <w:contextualSpacing w:val="0"/>
              <w:jc w:val="both"/>
              <w:rPr>
                <w:b/>
              </w:rPr>
            </w:pPr>
            <w:r>
              <w:rPr>
                <w:b/>
              </w:rPr>
              <w:t>Artikel 37</w:t>
            </w:r>
          </w:p>
          <w:p w14:paraId="507AFA06" w14:textId="5CA2CC21" w:rsidR="003974CC" w:rsidRDefault="003974CC" w:rsidP="006A500A">
            <w:pPr>
              <w:spacing w:line="300" w:lineRule="exact"/>
              <w:contextualSpacing w:val="0"/>
              <w:jc w:val="both"/>
              <w:rPr>
                <w:b/>
              </w:rPr>
            </w:pPr>
            <w:r>
              <w:rPr>
                <w:b/>
              </w:rPr>
              <w:t>§1</w:t>
            </w:r>
          </w:p>
          <w:p w14:paraId="00BA9FA1" w14:textId="7A94B104" w:rsidR="009A3930" w:rsidRPr="009A3930" w:rsidRDefault="009A3930" w:rsidP="009A3930">
            <w:pPr>
              <w:spacing w:line="300" w:lineRule="exact"/>
              <w:contextualSpacing w:val="0"/>
              <w:jc w:val="both"/>
            </w:pPr>
            <w:r w:rsidRPr="009A3930">
              <w:t>Aan de leden</w:t>
            </w:r>
            <w:r>
              <w:t xml:space="preserve"> van de raad voor maatschappelijk welzijn</w:t>
            </w:r>
            <w:r w:rsidRPr="009A3930">
              <w:t>, met uitzondering van de voorzitter en de leden van het vast bureau, wordt presentiegeld verleend voor volgende vergaderingen waarop zij aanwezig zijn:</w:t>
            </w:r>
          </w:p>
          <w:p w14:paraId="128A8609" w14:textId="75A54339" w:rsidR="009A3930" w:rsidRPr="009A3930" w:rsidRDefault="009A3930" w:rsidP="009A3930">
            <w:pPr>
              <w:spacing w:line="300" w:lineRule="exact"/>
              <w:contextualSpacing w:val="0"/>
              <w:jc w:val="both"/>
            </w:pPr>
            <w:r w:rsidRPr="009A3930">
              <w:t xml:space="preserve">1° de vergaderingen van de </w:t>
            </w:r>
            <w:r>
              <w:t>raad voor maatschappelijk welzijn</w:t>
            </w:r>
            <w:r w:rsidRPr="009A3930">
              <w:t xml:space="preserve"> die niet aansluit</w:t>
            </w:r>
            <w:r>
              <w:t>en</w:t>
            </w:r>
            <w:r w:rsidRPr="009A3930">
              <w:t xml:space="preserve"> op </w:t>
            </w:r>
            <w:r>
              <w:t>de</w:t>
            </w:r>
            <w:r w:rsidRPr="009A3930">
              <w:t xml:space="preserve"> vergadering van de gemeenteraad;</w:t>
            </w:r>
          </w:p>
          <w:p w14:paraId="12C294CA" w14:textId="29A928E8" w:rsidR="009A3930" w:rsidRPr="009A3930" w:rsidRDefault="009A3930" w:rsidP="009A3930">
            <w:pPr>
              <w:spacing w:line="300" w:lineRule="exact"/>
              <w:contextualSpacing w:val="0"/>
              <w:jc w:val="both"/>
            </w:pPr>
            <w:r w:rsidRPr="00946B97">
              <w:t>2</w:t>
            </w:r>
            <w:r w:rsidRPr="009A3930">
              <w:t xml:space="preserve">° de vergadering </w:t>
            </w:r>
            <w:r w:rsidRPr="00946B97">
              <w:t xml:space="preserve">vermeld onder 1° </w:t>
            </w:r>
            <w:r w:rsidRPr="009A3930">
              <w:t xml:space="preserve">waarvoor </w:t>
            </w:r>
            <w:r w:rsidR="00BB3FE4">
              <w:t>het raadslid</w:t>
            </w:r>
            <w:r w:rsidRPr="009A3930">
              <w:t xml:space="preserve"> in principe recht op presentiegeld heeft, maar waarvoor het aanwezigheidsquorum niet werd bereikt;</w:t>
            </w:r>
          </w:p>
          <w:p w14:paraId="4DD2BC1C" w14:textId="4932FB9F" w:rsidR="009A3930" w:rsidRPr="009A3930" w:rsidRDefault="00946B97" w:rsidP="009A3930">
            <w:pPr>
              <w:spacing w:line="300" w:lineRule="exact"/>
              <w:contextualSpacing w:val="0"/>
              <w:jc w:val="both"/>
            </w:pPr>
            <w:r w:rsidRPr="00946B97">
              <w:t>3</w:t>
            </w:r>
            <w:r w:rsidR="009A3930" w:rsidRPr="009A3930">
              <w:t xml:space="preserve">° de vergaderingen </w:t>
            </w:r>
            <w:r w:rsidR="009A3930" w:rsidRPr="00946B97">
              <w:t xml:space="preserve">vermeld onder 1° </w:t>
            </w:r>
            <w:r w:rsidR="009A3930" w:rsidRPr="009A3930">
              <w:t xml:space="preserve">die slechts gedeeltelijk werden bijgewoond; </w:t>
            </w:r>
          </w:p>
          <w:p w14:paraId="288756E4" w14:textId="049BB9B0" w:rsidR="009A3930" w:rsidRPr="009A3930" w:rsidRDefault="00946B97" w:rsidP="009A3930">
            <w:pPr>
              <w:spacing w:line="300" w:lineRule="exact"/>
              <w:contextualSpacing w:val="0"/>
              <w:jc w:val="both"/>
              <w:rPr>
                <w:i/>
              </w:rPr>
            </w:pPr>
            <w:r w:rsidRPr="00946B97">
              <w:t>4</w:t>
            </w:r>
            <w:r w:rsidR="009A3930" w:rsidRPr="009A3930">
              <w:t xml:space="preserve">° de vergaderingen </w:t>
            </w:r>
            <w:r w:rsidR="009A3930" w:rsidRPr="00946B97">
              <w:t xml:space="preserve">vermeld onder 1° </w:t>
            </w:r>
            <w:r w:rsidR="009A3930" w:rsidRPr="009A3930">
              <w:t>die werden hervat op een andere dag.</w:t>
            </w:r>
          </w:p>
          <w:p w14:paraId="484304EB" w14:textId="77777777" w:rsidR="009A3930" w:rsidRDefault="00390AA8" w:rsidP="00390AA8">
            <w:pPr>
              <w:outlineLvl w:val="0"/>
              <w:rPr>
                <w:szCs w:val="20"/>
              </w:rPr>
            </w:pPr>
            <w:r w:rsidRPr="00A22FC9">
              <w:rPr>
                <w:szCs w:val="20"/>
              </w:rPr>
              <w:t xml:space="preserve"> </w:t>
            </w:r>
          </w:p>
          <w:p w14:paraId="229A0E30" w14:textId="4C5C0578" w:rsidR="003974CC" w:rsidRDefault="009A3930" w:rsidP="00946B97">
            <w:pPr>
              <w:jc w:val="both"/>
              <w:outlineLvl w:val="0"/>
            </w:pPr>
            <w:r>
              <w:rPr>
                <w:szCs w:val="20"/>
              </w:rPr>
              <w:t>I</w:t>
            </w:r>
            <w:r w:rsidR="00946B97">
              <w:rPr>
                <w:szCs w:val="20"/>
              </w:rPr>
              <w:t>n afwijking van het eerste lid krijgt</w:t>
            </w:r>
            <w:r>
              <w:rPr>
                <w:szCs w:val="20"/>
              </w:rPr>
              <w:t xml:space="preserve"> het </w:t>
            </w:r>
            <w:r w:rsidRPr="009A3930">
              <w:t xml:space="preserve">lid van de </w:t>
            </w:r>
            <w:r>
              <w:t xml:space="preserve">raad voor maatschappelijk welzijn </w:t>
            </w:r>
            <w:r w:rsidRPr="009A3930">
              <w:t>dat geen lid is van de gemeenteraad omwille van de geslachtsvoorwaarde</w:t>
            </w:r>
            <w:r w:rsidR="00946B97">
              <w:t xml:space="preserve"> bepaald in artikel 68, §2, van het decreet over het lokaal bestuur, ook </w:t>
            </w:r>
            <w:r w:rsidRPr="009A3930">
              <w:t>presentiegeld wanneer de vergadering van de raad</w:t>
            </w:r>
            <w:r w:rsidR="00BB3FE4">
              <w:t xml:space="preserve"> voor maatschappelijk welzijn</w:t>
            </w:r>
            <w:r w:rsidRPr="009A3930">
              <w:t xml:space="preserve"> aansluit op die van de gemeenteraad</w:t>
            </w:r>
            <w:r w:rsidR="00946B97">
              <w:t>.</w:t>
            </w:r>
          </w:p>
          <w:p w14:paraId="4EB584C6" w14:textId="09371E82" w:rsidR="00946B97" w:rsidRPr="008B4E8B" w:rsidRDefault="00946B97" w:rsidP="00946B97">
            <w:pPr>
              <w:outlineLvl w:val="0"/>
              <w:rPr>
                <w:i/>
                <w:sz w:val="16"/>
                <w:szCs w:val="16"/>
              </w:rPr>
            </w:pPr>
          </w:p>
        </w:tc>
      </w:tr>
      <w:tr w:rsidR="003974CC" w:rsidRPr="000F5DFD" w14:paraId="56E510CD" w14:textId="77777777" w:rsidTr="00854CC4">
        <w:tc>
          <w:tcPr>
            <w:tcW w:w="8931" w:type="dxa"/>
            <w:tcBorders>
              <w:top w:val="nil"/>
              <w:left w:val="nil"/>
              <w:bottom w:val="nil"/>
              <w:right w:val="nil"/>
            </w:tcBorders>
          </w:tcPr>
          <w:p w14:paraId="0A951F77" w14:textId="0057E528" w:rsidR="003974CC" w:rsidRPr="00946B97" w:rsidRDefault="00390AA8" w:rsidP="006A500A">
            <w:pPr>
              <w:spacing w:line="300" w:lineRule="exact"/>
              <w:contextualSpacing w:val="0"/>
              <w:jc w:val="both"/>
              <w:rPr>
                <w:b/>
              </w:rPr>
            </w:pPr>
            <w:r w:rsidRPr="00946B97">
              <w:rPr>
                <w:b/>
              </w:rPr>
              <w:t>§ 2</w:t>
            </w:r>
          </w:p>
          <w:p w14:paraId="515BDCCD" w14:textId="02C93AF8" w:rsidR="00390AA8" w:rsidRPr="008108FA" w:rsidRDefault="00BB3FE4" w:rsidP="00390AA8">
            <w:pPr>
              <w:outlineLvl w:val="0"/>
            </w:pPr>
            <w:r w:rsidRPr="008108FA">
              <w:t>Het presentiegeld dat toegekend wordt met toepassing van §1 is gelijk aan het bedrag van het presentiegeld dat de gemeenteraadsleden ontvangen voor hun aanwezigheid op de gemeenteraad van de stad Zoutleeuw. Het volgt, bij indexering, dezelfde ontwikkelingen als het presentiegeld voor de gemeenteraadsleden.</w:t>
            </w:r>
          </w:p>
          <w:p w14:paraId="2E3C8813" w14:textId="77777777" w:rsidR="00946B97" w:rsidRPr="00390AA8" w:rsidRDefault="00946B97" w:rsidP="00390AA8">
            <w:pPr>
              <w:outlineLvl w:val="0"/>
              <w:rPr>
                <w:szCs w:val="20"/>
              </w:rPr>
            </w:pPr>
          </w:p>
          <w:p w14:paraId="4C328581" w14:textId="14A4A8E1" w:rsidR="00390AA8" w:rsidRPr="00390AA8" w:rsidRDefault="00390AA8" w:rsidP="00390AA8">
            <w:pPr>
              <w:outlineLvl w:val="0"/>
              <w:rPr>
                <w:szCs w:val="20"/>
              </w:rPr>
            </w:pPr>
            <w:r w:rsidRPr="00390AA8">
              <w:rPr>
                <w:szCs w:val="20"/>
              </w:rPr>
              <w:t xml:space="preserve">De voorzitter van de raad </w:t>
            </w:r>
            <w:r w:rsidR="00946B97">
              <w:rPr>
                <w:szCs w:val="20"/>
              </w:rPr>
              <w:t xml:space="preserve">voor maatschappelijk welzijn </w:t>
            </w:r>
            <w:r w:rsidRPr="00390AA8">
              <w:rPr>
                <w:szCs w:val="20"/>
              </w:rPr>
              <w:t xml:space="preserve">ontvangt </w:t>
            </w:r>
            <w:r w:rsidR="00946B97">
              <w:rPr>
                <w:szCs w:val="20"/>
              </w:rPr>
              <w:t>g</w:t>
            </w:r>
            <w:r w:rsidRPr="00390AA8">
              <w:rPr>
                <w:szCs w:val="20"/>
              </w:rPr>
              <w:t>een dubbel presentiegeld voor de vergaderingen die hij voorzit.</w:t>
            </w:r>
          </w:p>
          <w:p w14:paraId="14BD8680" w14:textId="6B45DE04" w:rsidR="003974CC" w:rsidRPr="00390AA8" w:rsidRDefault="003974CC" w:rsidP="006A500A">
            <w:pPr>
              <w:spacing w:line="300" w:lineRule="exact"/>
              <w:jc w:val="both"/>
              <w:rPr>
                <w:i/>
                <w:sz w:val="16"/>
                <w:szCs w:val="16"/>
              </w:rPr>
            </w:pPr>
          </w:p>
        </w:tc>
      </w:tr>
      <w:tr w:rsidR="003974CC" w:rsidRPr="000F5DFD" w14:paraId="1E71A9AB" w14:textId="77777777" w:rsidTr="00854CC4">
        <w:tc>
          <w:tcPr>
            <w:tcW w:w="8931" w:type="dxa"/>
            <w:tcBorders>
              <w:top w:val="nil"/>
              <w:left w:val="nil"/>
              <w:bottom w:val="nil"/>
              <w:right w:val="nil"/>
            </w:tcBorders>
          </w:tcPr>
          <w:p w14:paraId="38C7C713" w14:textId="5A2A71A7" w:rsidR="00390AA8" w:rsidRDefault="00390AA8" w:rsidP="006A500A">
            <w:pPr>
              <w:spacing w:line="300" w:lineRule="exact"/>
              <w:contextualSpacing w:val="0"/>
              <w:jc w:val="both"/>
              <w:rPr>
                <w:b/>
              </w:rPr>
            </w:pPr>
            <w:r>
              <w:rPr>
                <w:b/>
              </w:rPr>
              <w:t>Artikel 38</w:t>
            </w:r>
          </w:p>
          <w:p w14:paraId="39229EA6" w14:textId="10E8C365" w:rsidR="003974CC" w:rsidRDefault="00390AA8" w:rsidP="006A500A">
            <w:pPr>
              <w:spacing w:line="300" w:lineRule="exact"/>
              <w:contextualSpacing w:val="0"/>
              <w:jc w:val="both"/>
              <w:rPr>
                <w:b/>
              </w:rPr>
            </w:pPr>
            <w:r>
              <w:rPr>
                <w:b/>
              </w:rPr>
              <w:t>§1</w:t>
            </w:r>
          </w:p>
          <w:p w14:paraId="36D3917B" w14:textId="095B35C4" w:rsidR="00946B97" w:rsidRPr="00946B97" w:rsidRDefault="00946B97" w:rsidP="00946B97">
            <w:pPr>
              <w:spacing w:line="300" w:lineRule="exact"/>
              <w:contextualSpacing w:val="0"/>
              <w:jc w:val="both"/>
              <w:rPr>
                <w:i/>
              </w:rPr>
            </w:pPr>
            <w:r w:rsidRPr="00946B97">
              <w:t xml:space="preserve">Conform de dienstverlening, zoals bepaald in dit reglement, hebben de leden </w:t>
            </w:r>
            <w:r>
              <w:t>van</w:t>
            </w:r>
            <w:r w:rsidRPr="00946B97">
              <w:t xml:space="preserve"> de raad </w:t>
            </w:r>
            <w:r>
              <w:t xml:space="preserve">voor maatschappelijk welzijn </w:t>
            </w:r>
            <w:r w:rsidRPr="00946B97">
              <w:t xml:space="preserve">op het OCMW toegang tot telefoon en internet, en kunnen ze kopieën bekomen van </w:t>
            </w:r>
            <w:proofErr w:type="spellStart"/>
            <w:r w:rsidRPr="00946B97">
              <w:t>bestuursdocumenten</w:t>
            </w:r>
            <w:proofErr w:type="spellEnd"/>
            <w:r w:rsidRPr="00946B97">
              <w:t xml:space="preserve"> van het OCMW, met uitzondering van de dossiers die betrekking hebben op de persoonlijke levenssfeer van cliënten en onderhoudsplichtigen</w:t>
            </w:r>
            <w:r w:rsidRPr="00946B97">
              <w:rPr>
                <w:i/>
              </w:rPr>
              <w:t>.</w:t>
            </w:r>
          </w:p>
          <w:p w14:paraId="002D112A" w14:textId="6054F8A4" w:rsidR="003974CC" w:rsidRPr="00390AA8" w:rsidRDefault="003974CC" w:rsidP="006A500A">
            <w:pPr>
              <w:spacing w:line="300" w:lineRule="exact"/>
              <w:contextualSpacing w:val="0"/>
              <w:jc w:val="both"/>
            </w:pPr>
          </w:p>
          <w:p w14:paraId="59F40A1B" w14:textId="2A940B8A" w:rsidR="003974CC" w:rsidRDefault="00390AA8" w:rsidP="000C5406">
            <w:pPr>
              <w:spacing w:line="300" w:lineRule="exact"/>
              <w:jc w:val="both"/>
            </w:pPr>
            <w:r w:rsidRPr="00390AA8">
              <w:t>Zodra operationeel krijgen a</w:t>
            </w:r>
            <w:r w:rsidR="000C5406">
              <w:t xml:space="preserve">lle raadsleden </w:t>
            </w:r>
            <w:r w:rsidR="003974CC" w:rsidRPr="00390AA8">
              <w:t>ook een beve</w:t>
            </w:r>
            <w:r w:rsidRPr="00390AA8">
              <w:t xml:space="preserve">iligde toegang tot het extranet </w:t>
            </w:r>
            <w:r w:rsidR="003974CC" w:rsidRPr="00390AA8">
              <w:t>van de gemeente</w:t>
            </w:r>
            <w:r w:rsidR="00946B97">
              <w:t xml:space="preserve"> </w:t>
            </w:r>
            <w:r w:rsidR="00946B97" w:rsidRPr="008108FA">
              <w:t>en het OCMW</w:t>
            </w:r>
            <w:r w:rsidR="003974CC" w:rsidRPr="00390AA8">
              <w:t>.</w:t>
            </w:r>
            <w:r w:rsidR="003974CC" w:rsidRPr="00472497">
              <w:t xml:space="preserve"> </w:t>
            </w:r>
          </w:p>
          <w:p w14:paraId="579660CB" w14:textId="1EDE872A" w:rsidR="000C5406" w:rsidRPr="00EF1255" w:rsidRDefault="000C5406" w:rsidP="000C5406">
            <w:pPr>
              <w:spacing w:line="300" w:lineRule="exact"/>
              <w:jc w:val="both"/>
              <w:rPr>
                <w:i/>
              </w:rPr>
            </w:pPr>
          </w:p>
        </w:tc>
      </w:tr>
      <w:tr w:rsidR="003974CC" w:rsidRPr="000F5DFD" w14:paraId="5AB578DB" w14:textId="77777777" w:rsidTr="00854CC4">
        <w:tc>
          <w:tcPr>
            <w:tcW w:w="8931" w:type="dxa"/>
            <w:tcBorders>
              <w:top w:val="nil"/>
              <w:left w:val="nil"/>
              <w:bottom w:val="nil"/>
              <w:right w:val="nil"/>
            </w:tcBorders>
          </w:tcPr>
          <w:p w14:paraId="50DE540C" w14:textId="6B878B46" w:rsidR="003974CC" w:rsidRDefault="00390AA8" w:rsidP="006A500A">
            <w:pPr>
              <w:spacing w:line="300" w:lineRule="exact"/>
              <w:contextualSpacing w:val="0"/>
              <w:jc w:val="both"/>
              <w:rPr>
                <w:b/>
              </w:rPr>
            </w:pPr>
            <w:r>
              <w:rPr>
                <w:b/>
              </w:rPr>
              <w:t>§ 2</w:t>
            </w:r>
          </w:p>
          <w:p w14:paraId="7C4B3E93" w14:textId="4A97F442" w:rsidR="003974CC" w:rsidRDefault="00E30E4E" w:rsidP="006A500A">
            <w:pPr>
              <w:spacing w:line="300" w:lineRule="exact"/>
              <w:contextualSpacing w:val="0"/>
              <w:jc w:val="both"/>
            </w:pPr>
            <w:r>
              <w:t>Het OCMW sluit een verzekering af om de burgerlijke aansprakelijkheid, met inbegrip van de rechtsbijstand, te dekken die bij de normale uitoefening van hun mandaat persoonlijk ten laste komt van de leden van de raad voor maatschappelijk welzijn. Het OCMW sluit daarnaast ook een verzekering af voor ongevallen die de leden van de raad voor maatschappelijk welzijn overkomen in het kader van de normale uitoefening van hun ambt.</w:t>
            </w:r>
          </w:p>
          <w:p w14:paraId="10DDD855" w14:textId="35C5EEFB" w:rsidR="003974CC" w:rsidRPr="00DA1FE5" w:rsidRDefault="003974CC" w:rsidP="006A500A">
            <w:pPr>
              <w:spacing w:line="300" w:lineRule="exact"/>
              <w:contextualSpacing w:val="0"/>
              <w:jc w:val="both"/>
              <w:rPr>
                <w:i/>
                <w:sz w:val="16"/>
                <w:szCs w:val="16"/>
              </w:rPr>
            </w:pPr>
          </w:p>
        </w:tc>
      </w:tr>
      <w:tr w:rsidR="003974CC" w:rsidRPr="000F5DFD" w14:paraId="4D782459" w14:textId="77777777" w:rsidTr="00854CC4">
        <w:tc>
          <w:tcPr>
            <w:tcW w:w="8931" w:type="dxa"/>
            <w:tcBorders>
              <w:top w:val="nil"/>
              <w:left w:val="nil"/>
              <w:bottom w:val="nil"/>
              <w:right w:val="nil"/>
            </w:tcBorders>
            <w:shd w:val="clear" w:color="auto" w:fill="D9D9D9" w:themeFill="background1" w:themeFillShade="D9"/>
          </w:tcPr>
          <w:p w14:paraId="286AE7F3" w14:textId="77777777" w:rsidR="003974CC" w:rsidRPr="00AE28FE" w:rsidRDefault="003974CC" w:rsidP="006A500A">
            <w:pPr>
              <w:spacing w:line="300" w:lineRule="exact"/>
              <w:contextualSpacing w:val="0"/>
              <w:jc w:val="center"/>
              <w:rPr>
                <w:b/>
              </w:rPr>
            </w:pPr>
            <w:r>
              <w:rPr>
                <w:b/>
                <w:lang w:val="nl-NL"/>
              </w:rPr>
              <w:t>VERZOEKSCHRIFTEN</w:t>
            </w:r>
          </w:p>
        </w:tc>
      </w:tr>
      <w:tr w:rsidR="003974CC" w:rsidRPr="00C178E3" w14:paraId="36A08177" w14:textId="77777777" w:rsidTr="00854CC4">
        <w:trPr>
          <w:trHeight w:val="300"/>
        </w:trPr>
        <w:tc>
          <w:tcPr>
            <w:tcW w:w="8931" w:type="dxa"/>
            <w:vMerge w:val="restart"/>
            <w:tcBorders>
              <w:top w:val="nil"/>
              <w:left w:val="nil"/>
              <w:bottom w:val="nil"/>
              <w:right w:val="nil"/>
            </w:tcBorders>
          </w:tcPr>
          <w:p w14:paraId="3917DA6A" w14:textId="60747788" w:rsidR="007331E3" w:rsidRPr="00C178E3" w:rsidRDefault="007331E3" w:rsidP="006A500A">
            <w:pPr>
              <w:spacing w:line="300" w:lineRule="exact"/>
              <w:contextualSpacing w:val="0"/>
              <w:jc w:val="both"/>
              <w:rPr>
                <w:b/>
              </w:rPr>
            </w:pPr>
            <w:r w:rsidRPr="00C178E3">
              <w:rPr>
                <w:b/>
              </w:rPr>
              <w:t>Artikel 39</w:t>
            </w:r>
          </w:p>
          <w:p w14:paraId="0D8B39CF" w14:textId="05EE6101" w:rsidR="003974CC" w:rsidRPr="00C178E3" w:rsidRDefault="007331E3" w:rsidP="006A500A">
            <w:pPr>
              <w:spacing w:line="300" w:lineRule="exact"/>
              <w:contextualSpacing w:val="0"/>
              <w:jc w:val="both"/>
              <w:rPr>
                <w:b/>
              </w:rPr>
            </w:pPr>
            <w:r w:rsidRPr="00C178E3">
              <w:rPr>
                <w:b/>
              </w:rPr>
              <w:t>§ 1</w:t>
            </w:r>
          </w:p>
          <w:p w14:paraId="31357039" w14:textId="3760609E" w:rsidR="003974CC" w:rsidRPr="00C178E3" w:rsidRDefault="003974CC" w:rsidP="006A500A">
            <w:pPr>
              <w:spacing w:line="300" w:lineRule="exact"/>
              <w:contextualSpacing w:val="0"/>
              <w:jc w:val="both"/>
            </w:pPr>
            <w:r w:rsidRPr="00C178E3">
              <w:t xml:space="preserve">Iedere burger heeft het recht verzoekschriften, door een of meer personen ondertekend, schriftelijk bij de organen van </w:t>
            </w:r>
            <w:r w:rsidR="00C178E3" w:rsidRPr="00C178E3">
              <w:t>het OCMW</w:t>
            </w:r>
            <w:r w:rsidRPr="00C178E3">
              <w:t xml:space="preserve"> in te dienen. </w:t>
            </w:r>
          </w:p>
          <w:p w14:paraId="07676CF0" w14:textId="77777777" w:rsidR="00C178E3" w:rsidRPr="00C178E3" w:rsidRDefault="00C178E3" w:rsidP="006A500A">
            <w:pPr>
              <w:spacing w:line="300" w:lineRule="exact"/>
              <w:contextualSpacing w:val="0"/>
              <w:jc w:val="both"/>
            </w:pPr>
          </w:p>
          <w:p w14:paraId="71900E7B" w14:textId="629935E6" w:rsidR="003974CC" w:rsidRPr="00C178E3" w:rsidRDefault="003974CC" w:rsidP="006A500A">
            <w:pPr>
              <w:spacing w:line="300" w:lineRule="exact"/>
              <w:contextualSpacing w:val="0"/>
              <w:jc w:val="both"/>
            </w:pPr>
            <w:r w:rsidRPr="00C178E3">
              <w:t xml:space="preserve">Een verzoek is een vraag om iets te doen of te laten. Uit de tekst van het verzoekschrift moet de vraag duidelijk zijn. </w:t>
            </w:r>
          </w:p>
          <w:p w14:paraId="3E886D0F" w14:textId="77777777" w:rsidR="003974CC" w:rsidRPr="00C178E3" w:rsidRDefault="003974CC" w:rsidP="006A500A">
            <w:pPr>
              <w:spacing w:line="300" w:lineRule="exact"/>
              <w:contextualSpacing w:val="0"/>
              <w:jc w:val="both"/>
              <w:rPr>
                <w:b/>
              </w:rPr>
            </w:pPr>
          </w:p>
          <w:p w14:paraId="12CCB357" w14:textId="5878B632" w:rsidR="003974CC" w:rsidRPr="00C178E3" w:rsidRDefault="00C178E3" w:rsidP="00C178E3">
            <w:pPr>
              <w:spacing w:line="300" w:lineRule="exact"/>
              <w:jc w:val="both"/>
              <w:rPr>
                <w:sz w:val="16"/>
                <w:szCs w:val="16"/>
              </w:rPr>
            </w:pPr>
            <w:r w:rsidRPr="00C178E3">
              <w:t xml:space="preserve">De organen van het OCMW zijn de </w:t>
            </w:r>
            <w:r>
              <w:t>raad voor maatschappelijk welzijn</w:t>
            </w:r>
            <w:r w:rsidRPr="00C178E3">
              <w:t xml:space="preserve">, het vast bureau, het bijzonder comité voor de sociale dienst, de voorzitter van de </w:t>
            </w:r>
            <w:r>
              <w:t>raad voor maatschappelijk welzijn</w:t>
            </w:r>
            <w:r w:rsidRPr="00C178E3">
              <w:t>, de voorzitter van het vast bureau, de voorzitter van het bijzonder comité voor de sociale dienst, de algemeen directeur en elk ander orgaan van het OCMW dat als overheid optreedt.</w:t>
            </w:r>
          </w:p>
        </w:tc>
      </w:tr>
      <w:tr w:rsidR="003974CC" w:rsidRPr="000F5DFD" w14:paraId="743EFAF9" w14:textId="77777777" w:rsidTr="00854CC4">
        <w:trPr>
          <w:trHeight w:val="300"/>
        </w:trPr>
        <w:tc>
          <w:tcPr>
            <w:tcW w:w="8931" w:type="dxa"/>
            <w:vMerge/>
            <w:tcBorders>
              <w:top w:val="nil"/>
              <w:left w:val="nil"/>
              <w:bottom w:val="nil"/>
              <w:right w:val="nil"/>
            </w:tcBorders>
          </w:tcPr>
          <w:p w14:paraId="24B9687D" w14:textId="77777777" w:rsidR="003974CC" w:rsidRPr="00206FB7" w:rsidRDefault="003974CC" w:rsidP="006A500A">
            <w:pPr>
              <w:spacing w:line="300" w:lineRule="exact"/>
              <w:jc w:val="both"/>
              <w:rPr>
                <w:b/>
              </w:rPr>
            </w:pPr>
          </w:p>
        </w:tc>
      </w:tr>
      <w:tr w:rsidR="003974CC" w:rsidRPr="000F5DFD" w14:paraId="419F67B2" w14:textId="77777777" w:rsidTr="00854CC4">
        <w:trPr>
          <w:trHeight w:val="300"/>
        </w:trPr>
        <w:tc>
          <w:tcPr>
            <w:tcW w:w="8931" w:type="dxa"/>
            <w:vMerge/>
            <w:tcBorders>
              <w:top w:val="nil"/>
              <w:left w:val="nil"/>
              <w:bottom w:val="nil"/>
              <w:right w:val="nil"/>
            </w:tcBorders>
          </w:tcPr>
          <w:p w14:paraId="3B7D1FBB" w14:textId="77777777" w:rsidR="003974CC" w:rsidRPr="00206FB7" w:rsidRDefault="003974CC" w:rsidP="006A500A">
            <w:pPr>
              <w:spacing w:line="300" w:lineRule="exact"/>
              <w:contextualSpacing w:val="0"/>
              <w:jc w:val="both"/>
            </w:pPr>
          </w:p>
        </w:tc>
      </w:tr>
      <w:tr w:rsidR="003974CC" w:rsidRPr="000F5DFD" w14:paraId="1DB93731" w14:textId="77777777" w:rsidTr="00854CC4">
        <w:tc>
          <w:tcPr>
            <w:tcW w:w="8931" w:type="dxa"/>
            <w:tcBorders>
              <w:top w:val="nil"/>
              <w:left w:val="nil"/>
              <w:bottom w:val="nil"/>
              <w:right w:val="nil"/>
            </w:tcBorders>
          </w:tcPr>
          <w:p w14:paraId="6F227732" w14:textId="77777777" w:rsidR="007331E3" w:rsidRDefault="007331E3" w:rsidP="006A500A">
            <w:pPr>
              <w:spacing w:line="300" w:lineRule="exact"/>
              <w:contextualSpacing w:val="0"/>
              <w:jc w:val="both"/>
              <w:rPr>
                <w:b/>
              </w:rPr>
            </w:pPr>
          </w:p>
          <w:p w14:paraId="63482268" w14:textId="29E5C77B" w:rsidR="003974CC" w:rsidRPr="00206FB7" w:rsidRDefault="007331E3" w:rsidP="006A500A">
            <w:pPr>
              <w:spacing w:line="300" w:lineRule="exact"/>
              <w:contextualSpacing w:val="0"/>
              <w:jc w:val="both"/>
              <w:rPr>
                <w:b/>
              </w:rPr>
            </w:pPr>
            <w:r>
              <w:rPr>
                <w:b/>
              </w:rPr>
              <w:t>§ 2</w:t>
            </w:r>
          </w:p>
          <w:p w14:paraId="615CD6BB" w14:textId="6B01D549" w:rsidR="003974CC" w:rsidRPr="007331E3" w:rsidRDefault="003974CC" w:rsidP="00C178E3">
            <w:pPr>
              <w:spacing w:line="300" w:lineRule="exact"/>
              <w:contextualSpacing w:val="0"/>
              <w:jc w:val="both"/>
            </w:pPr>
            <w:r w:rsidRPr="007331E3">
              <w:t xml:space="preserve">De verzoekschriften worden aan het orgaan van </w:t>
            </w:r>
            <w:r w:rsidR="00C178E3">
              <w:t>het OCMW</w:t>
            </w:r>
            <w:r w:rsidRPr="007331E3">
              <w:t xml:space="preserve"> gericht tot wiens bevoegdheid de inhoud van het verzoek behoort. Komt een verzoekschrift niet bij het juiste orgaan aan, dan bezorgt dit orgaan het verzoek aan de juiste bestemmeling.</w:t>
            </w:r>
          </w:p>
        </w:tc>
      </w:tr>
      <w:tr w:rsidR="003974CC" w:rsidRPr="000F5DFD" w14:paraId="7C394BE3" w14:textId="77777777" w:rsidTr="00854CC4">
        <w:trPr>
          <w:trHeight w:val="300"/>
        </w:trPr>
        <w:tc>
          <w:tcPr>
            <w:tcW w:w="8931" w:type="dxa"/>
            <w:vMerge w:val="restart"/>
            <w:tcBorders>
              <w:top w:val="nil"/>
              <w:left w:val="nil"/>
              <w:bottom w:val="nil"/>
              <w:right w:val="nil"/>
            </w:tcBorders>
          </w:tcPr>
          <w:p w14:paraId="3668DEB3" w14:textId="77777777" w:rsidR="007331E3" w:rsidRDefault="007331E3" w:rsidP="006A500A">
            <w:pPr>
              <w:spacing w:line="300" w:lineRule="exact"/>
              <w:contextualSpacing w:val="0"/>
              <w:jc w:val="both"/>
              <w:rPr>
                <w:b/>
              </w:rPr>
            </w:pPr>
          </w:p>
          <w:p w14:paraId="0B4D1DD6" w14:textId="31A8DE67" w:rsidR="003974CC" w:rsidRPr="00206FB7" w:rsidRDefault="007331E3" w:rsidP="006A500A">
            <w:pPr>
              <w:spacing w:line="300" w:lineRule="exact"/>
              <w:contextualSpacing w:val="0"/>
              <w:jc w:val="both"/>
              <w:rPr>
                <w:b/>
              </w:rPr>
            </w:pPr>
            <w:r>
              <w:rPr>
                <w:b/>
              </w:rPr>
              <w:t>§ 3</w:t>
            </w:r>
          </w:p>
          <w:p w14:paraId="287E43CE" w14:textId="6C4162BD" w:rsidR="003974CC" w:rsidRPr="007331E3" w:rsidRDefault="003974CC" w:rsidP="006A500A">
            <w:pPr>
              <w:spacing w:line="300" w:lineRule="exact"/>
              <w:contextualSpacing w:val="0"/>
              <w:jc w:val="both"/>
            </w:pPr>
            <w:r w:rsidRPr="007331E3">
              <w:t xml:space="preserve">Verzoekschriften die een onderwerp betreffen dat niet tot de bevoegdheid van </w:t>
            </w:r>
            <w:r w:rsidR="00C178E3">
              <w:t>het OCMW</w:t>
            </w:r>
            <w:r w:rsidRPr="007331E3">
              <w:t xml:space="preserve"> behoort, zijn onontvankelijk. </w:t>
            </w:r>
          </w:p>
          <w:p w14:paraId="0EFBFDFF" w14:textId="77777777" w:rsidR="003974CC" w:rsidRPr="002D27FD" w:rsidRDefault="003974CC" w:rsidP="006A500A">
            <w:pPr>
              <w:spacing w:line="300" w:lineRule="exact"/>
              <w:contextualSpacing w:val="0"/>
              <w:jc w:val="both"/>
              <w:rPr>
                <w:i/>
              </w:rPr>
            </w:pPr>
          </w:p>
          <w:p w14:paraId="744BD00A" w14:textId="7BC5BCFE" w:rsidR="003974CC" w:rsidRPr="00206FB7" w:rsidRDefault="003974CC" w:rsidP="00C178E3">
            <w:pPr>
              <w:spacing w:line="300" w:lineRule="exact"/>
              <w:jc w:val="both"/>
            </w:pPr>
            <w:r w:rsidRPr="007331E3">
              <w:t xml:space="preserve">Verzoekschriften die duidelijk tot de bevoegdheid van </w:t>
            </w:r>
            <w:r w:rsidR="00C178E3">
              <w:t>de gemeente</w:t>
            </w:r>
            <w:r w:rsidRPr="007331E3">
              <w:t xml:space="preserve"> behoren, worden overgemaakt aan het bevoegde orgaan van </w:t>
            </w:r>
            <w:r w:rsidR="00C178E3">
              <w:t>de gemeente</w:t>
            </w:r>
            <w:r w:rsidRPr="007331E3">
              <w:t>. De indiener wordt daarvan op de hoogte gebracht</w:t>
            </w:r>
            <w:r w:rsidRPr="002D27FD">
              <w:rPr>
                <w:i/>
              </w:rPr>
              <w:t>.</w:t>
            </w:r>
          </w:p>
        </w:tc>
      </w:tr>
      <w:tr w:rsidR="003974CC" w:rsidRPr="000F5DFD" w14:paraId="549EF928" w14:textId="77777777" w:rsidTr="00854CC4">
        <w:trPr>
          <w:trHeight w:val="300"/>
        </w:trPr>
        <w:tc>
          <w:tcPr>
            <w:tcW w:w="8931" w:type="dxa"/>
            <w:vMerge/>
            <w:tcBorders>
              <w:top w:val="nil"/>
              <w:left w:val="nil"/>
              <w:bottom w:val="nil"/>
              <w:right w:val="nil"/>
            </w:tcBorders>
          </w:tcPr>
          <w:p w14:paraId="40B202EB" w14:textId="77777777" w:rsidR="003974CC" w:rsidRPr="00206FB7" w:rsidRDefault="003974CC" w:rsidP="006A500A">
            <w:pPr>
              <w:spacing w:line="300" w:lineRule="exact"/>
              <w:contextualSpacing w:val="0"/>
              <w:jc w:val="both"/>
            </w:pPr>
          </w:p>
        </w:tc>
      </w:tr>
      <w:tr w:rsidR="003974CC" w:rsidRPr="000F5DFD" w14:paraId="712F4216" w14:textId="77777777" w:rsidTr="00854CC4">
        <w:trPr>
          <w:trHeight w:val="300"/>
        </w:trPr>
        <w:tc>
          <w:tcPr>
            <w:tcW w:w="8931" w:type="dxa"/>
            <w:vMerge w:val="restart"/>
            <w:tcBorders>
              <w:top w:val="nil"/>
              <w:left w:val="nil"/>
              <w:bottom w:val="nil"/>
              <w:right w:val="nil"/>
            </w:tcBorders>
          </w:tcPr>
          <w:p w14:paraId="23220B78" w14:textId="77777777" w:rsidR="000C5406" w:rsidRDefault="000C5406" w:rsidP="006A500A">
            <w:pPr>
              <w:spacing w:line="300" w:lineRule="exact"/>
              <w:contextualSpacing w:val="0"/>
              <w:jc w:val="both"/>
              <w:rPr>
                <w:b/>
              </w:rPr>
            </w:pPr>
          </w:p>
          <w:p w14:paraId="55140B61" w14:textId="681906AD" w:rsidR="003974CC" w:rsidRPr="00206FB7" w:rsidRDefault="003974CC" w:rsidP="006A500A">
            <w:pPr>
              <w:spacing w:line="300" w:lineRule="exact"/>
              <w:contextualSpacing w:val="0"/>
              <w:jc w:val="both"/>
              <w:rPr>
                <w:b/>
              </w:rPr>
            </w:pPr>
            <w:r w:rsidRPr="00206FB7">
              <w:rPr>
                <w:b/>
              </w:rPr>
              <w:t>§ 4.</w:t>
            </w:r>
          </w:p>
          <w:p w14:paraId="7D055E07" w14:textId="77777777" w:rsidR="003974CC" w:rsidRPr="007331E3" w:rsidRDefault="003974CC" w:rsidP="006A500A">
            <w:pPr>
              <w:spacing w:line="300" w:lineRule="exact"/>
              <w:contextualSpacing w:val="0"/>
              <w:jc w:val="both"/>
            </w:pPr>
            <w:r w:rsidRPr="007331E3">
              <w:t>Een schriftelijke vraag wordt niet als verzoekschrift beschouwd als:</w:t>
            </w:r>
          </w:p>
          <w:p w14:paraId="51F531EC" w14:textId="77777777" w:rsidR="003974CC" w:rsidRPr="007331E3" w:rsidRDefault="003974CC" w:rsidP="006A500A">
            <w:pPr>
              <w:spacing w:line="300" w:lineRule="exact"/>
              <w:contextualSpacing w:val="0"/>
              <w:jc w:val="both"/>
            </w:pPr>
            <w:r w:rsidRPr="007331E3">
              <w:t>1° de vraag onredelijk is of te vaag geformuleerd;</w:t>
            </w:r>
          </w:p>
          <w:p w14:paraId="4688FC7B" w14:textId="77777777" w:rsidR="003974CC" w:rsidRPr="007331E3" w:rsidRDefault="003974CC" w:rsidP="006A500A">
            <w:pPr>
              <w:spacing w:line="300" w:lineRule="exact"/>
              <w:contextualSpacing w:val="0"/>
              <w:jc w:val="both"/>
            </w:pPr>
            <w:r w:rsidRPr="007331E3">
              <w:t>2° het louter een mening is en geen concreet verzoek;</w:t>
            </w:r>
          </w:p>
          <w:p w14:paraId="104ADB0B" w14:textId="77777777" w:rsidR="003974CC" w:rsidRPr="007331E3" w:rsidRDefault="003974CC" w:rsidP="006A500A">
            <w:pPr>
              <w:spacing w:line="300" w:lineRule="exact"/>
              <w:contextualSpacing w:val="0"/>
              <w:jc w:val="both"/>
            </w:pPr>
            <w:r w:rsidRPr="007331E3">
              <w:t>3° de vraag anoniem, d.w.z. zonder vermelding van naam, voornaam en adres, werd ingediend;</w:t>
            </w:r>
          </w:p>
          <w:p w14:paraId="22C1FF1A" w14:textId="77777777" w:rsidR="003974CC" w:rsidRPr="007331E3" w:rsidRDefault="003974CC" w:rsidP="006A500A">
            <w:pPr>
              <w:spacing w:line="300" w:lineRule="exact"/>
              <w:contextualSpacing w:val="0"/>
              <w:jc w:val="both"/>
            </w:pPr>
            <w:r w:rsidRPr="007331E3">
              <w:t xml:space="preserve">4° het taalgebruik ervan beledigend is. </w:t>
            </w:r>
          </w:p>
          <w:p w14:paraId="07645494" w14:textId="77777777" w:rsidR="003974CC" w:rsidRPr="00021397" w:rsidRDefault="003974CC" w:rsidP="006A500A">
            <w:pPr>
              <w:spacing w:line="300" w:lineRule="exact"/>
              <w:contextualSpacing w:val="0"/>
              <w:jc w:val="both"/>
              <w:rPr>
                <w:i/>
              </w:rPr>
            </w:pPr>
          </w:p>
          <w:p w14:paraId="2F0D53DC" w14:textId="77777777" w:rsidR="003974CC" w:rsidRPr="00206FB7" w:rsidRDefault="003974CC" w:rsidP="006A500A">
            <w:pPr>
              <w:spacing w:line="300" w:lineRule="exact"/>
              <w:jc w:val="both"/>
            </w:pPr>
            <w:r w:rsidRPr="007331E3">
              <w:t>Het orgaan of de voorzitter van het orgaan maakt deze beoordeling. Hij kan de indiener om een nieuw geformuleerd verzoekschrift vragen dat wel aan de ontvankelijkheidsvoorwaarden voldoet</w:t>
            </w:r>
            <w:r w:rsidRPr="00021397">
              <w:rPr>
                <w:i/>
              </w:rPr>
              <w:t>.</w:t>
            </w:r>
          </w:p>
        </w:tc>
      </w:tr>
      <w:tr w:rsidR="003974CC" w:rsidRPr="000F5DFD" w14:paraId="0E00F8DB" w14:textId="77777777" w:rsidTr="00854CC4">
        <w:trPr>
          <w:trHeight w:val="300"/>
        </w:trPr>
        <w:tc>
          <w:tcPr>
            <w:tcW w:w="8931" w:type="dxa"/>
            <w:vMerge/>
            <w:tcBorders>
              <w:top w:val="nil"/>
              <w:left w:val="nil"/>
              <w:bottom w:val="nil"/>
              <w:right w:val="nil"/>
            </w:tcBorders>
          </w:tcPr>
          <w:p w14:paraId="57CFA3EE" w14:textId="77777777" w:rsidR="003974CC" w:rsidRPr="00206FB7" w:rsidRDefault="003974CC" w:rsidP="006A500A">
            <w:pPr>
              <w:spacing w:line="300" w:lineRule="exact"/>
              <w:contextualSpacing w:val="0"/>
              <w:jc w:val="both"/>
            </w:pPr>
          </w:p>
        </w:tc>
      </w:tr>
      <w:tr w:rsidR="003974CC" w:rsidRPr="000F5DFD" w14:paraId="01EF5D45" w14:textId="77777777" w:rsidTr="00854CC4">
        <w:tc>
          <w:tcPr>
            <w:tcW w:w="8931" w:type="dxa"/>
            <w:tcBorders>
              <w:top w:val="nil"/>
              <w:left w:val="nil"/>
              <w:bottom w:val="nil"/>
              <w:right w:val="nil"/>
            </w:tcBorders>
          </w:tcPr>
          <w:p w14:paraId="6F627B65" w14:textId="77777777" w:rsidR="007331E3" w:rsidRDefault="007331E3" w:rsidP="006A500A">
            <w:pPr>
              <w:spacing w:line="300" w:lineRule="exact"/>
              <w:contextualSpacing w:val="0"/>
              <w:jc w:val="both"/>
              <w:rPr>
                <w:b/>
              </w:rPr>
            </w:pPr>
          </w:p>
          <w:p w14:paraId="64B9CAA6" w14:textId="20D5B7ED" w:rsidR="007331E3" w:rsidRDefault="007331E3" w:rsidP="006A500A">
            <w:pPr>
              <w:spacing w:line="300" w:lineRule="exact"/>
              <w:contextualSpacing w:val="0"/>
              <w:jc w:val="both"/>
              <w:rPr>
                <w:b/>
              </w:rPr>
            </w:pPr>
            <w:r>
              <w:rPr>
                <w:b/>
              </w:rPr>
              <w:t>Artikel 40</w:t>
            </w:r>
          </w:p>
          <w:p w14:paraId="7DD0AA2A" w14:textId="105D186B" w:rsidR="003974CC" w:rsidRPr="00206FB7" w:rsidRDefault="007331E3" w:rsidP="006A500A">
            <w:pPr>
              <w:spacing w:line="300" w:lineRule="exact"/>
              <w:contextualSpacing w:val="0"/>
              <w:jc w:val="both"/>
              <w:rPr>
                <w:b/>
              </w:rPr>
            </w:pPr>
            <w:r>
              <w:rPr>
                <w:b/>
              </w:rPr>
              <w:t>§1</w:t>
            </w:r>
          </w:p>
          <w:p w14:paraId="491D18A0" w14:textId="23050D9B" w:rsidR="003974CC" w:rsidRPr="007331E3" w:rsidRDefault="003974CC" w:rsidP="00C178E3">
            <w:pPr>
              <w:spacing w:line="300" w:lineRule="exact"/>
              <w:contextualSpacing w:val="0"/>
              <w:jc w:val="both"/>
            </w:pPr>
            <w:r w:rsidRPr="007331E3">
              <w:t>Is het een verzoekschrift voor de raad</w:t>
            </w:r>
            <w:r w:rsidR="00C178E3">
              <w:t xml:space="preserve"> voor maatschappelijk welzijn</w:t>
            </w:r>
            <w:r w:rsidRPr="007331E3">
              <w:t xml:space="preserve">, dan plaatst de voorzitter van de raad het verzoekschrift op de agenda van de eerstvolgende </w:t>
            </w:r>
            <w:r w:rsidR="00C178E3">
              <w:t>raad voor maatschappelijk welzijn</w:t>
            </w:r>
            <w:r w:rsidRPr="007331E3">
              <w:t xml:space="preserve"> indien het minstens 14 dagen vóór de vergadering werd ontvangen. Wordt het verzoekschrift later ingediend, dan komt het op de agenda van de volgende vergadering.</w:t>
            </w:r>
          </w:p>
        </w:tc>
      </w:tr>
      <w:tr w:rsidR="003974CC" w:rsidRPr="000F5DFD" w14:paraId="1D481A37" w14:textId="77777777" w:rsidTr="00854CC4">
        <w:tc>
          <w:tcPr>
            <w:tcW w:w="8931" w:type="dxa"/>
            <w:tcBorders>
              <w:top w:val="nil"/>
              <w:left w:val="nil"/>
              <w:bottom w:val="nil"/>
              <w:right w:val="nil"/>
            </w:tcBorders>
          </w:tcPr>
          <w:p w14:paraId="4CD3327C" w14:textId="77777777" w:rsidR="007331E3" w:rsidRDefault="007331E3" w:rsidP="006A500A">
            <w:pPr>
              <w:spacing w:line="300" w:lineRule="exact"/>
              <w:contextualSpacing w:val="0"/>
              <w:jc w:val="both"/>
              <w:rPr>
                <w:b/>
              </w:rPr>
            </w:pPr>
          </w:p>
          <w:p w14:paraId="1A93C732" w14:textId="79870B8E" w:rsidR="003974CC" w:rsidRPr="00206FB7" w:rsidRDefault="007331E3" w:rsidP="006A500A">
            <w:pPr>
              <w:spacing w:line="300" w:lineRule="exact"/>
              <w:contextualSpacing w:val="0"/>
              <w:jc w:val="both"/>
              <w:rPr>
                <w:b/>
              </w:rPr>
            </w:pPr>
            <w:r>
              <w:rPr>
                <w:b/>
              </w:rPr>
              <w:t>§ 2</w:t>
            </w:r>
          </w:p>
          <w:p w14:paraId="324D7EBD" w14:textId="0E0CE391" w:rsidR="003974CC" w:rsidRPr="007331E3" w:rsidRDefault="003974CC" w:rsidP="006A500A">
            <w:pPr>
              <w:spacing w:line="300" w:lineRule="exact"/>
              <w:contextualSpacing w:val="0"/>
              <w:jc w:val="both"/>
            </w:pPr>
            <w:r w:rsidRPr="007331E3">
              <w:t xml:space="preserve">De </w:t>
            </w:r>
            <w:r w:rsidR="00C178E3">
              <w:t>raad voor maatschappelijk welzijn</w:t>
            </w:r>
            <w:r w:rsidRPr="007331E3">
              <w:t xml:space="preserve"> kan de ingediende verzoekschriften naar het </w:t>
            </w:r>
            <w:r w:rsidR="00C178E3">
              <w:t>vast bureau of het bijzonder comité voor de sociale dienst</w:t>
            </w:r>
            <w:r w:rsidRPr="007331E3">
              <w:t xml:space="preserve"> verwijzen met het verzoek om over de inhoud ervan uitleg te verstrekken.</w:t>
            </w:r>
          </w:p>
          <w:p w14:paraId="4BC01294" w14:textId="6036027C" w:rsidR="003974CC" w:rsidRPr="002D27FD" w:rsidRDefault="003974CC" w:rsidP="006A500A">
            <w:pPr>
              <w:spacing w:line="300" w:lineRule="exact"/>
              <w:contextualSpacing w:val="0"/>
              <w:jc w:val="both"/>
              <w:rPr>
                <w:i/>
                <w:color w:val="0070C0"/>
                <w:sz w:val="16"/>
                <w:szCs w:val="16"/>
              </w:rPr>
            </w:pPr>
          </w:p>
        </w:tc>
      </w:tr>
      <w:tr w:rsidR="003974CC" w:rsidRPr="000F5DFD" w14:paraId="5767A7F0" w14:textId="77777777" w:rsidTr="00854CC4">
        <w:tc>
          <w:tcPr>
            <w:tcW w:w="8931" w:type="dxa"/>
            <w:tcBorders>
              <w:top w:val="nil"/>
              <w:left w:val="nil"/>
              <w:bottom w:val="nil"/>
              <w:right w:val="nil"/>
            </w:tcBorders>
          </w:tcPr>
          <w:p w14:paraId="2F78ECB5" w14:textId="0DA6DB5C" w:rsidR="003974CC" w:rsidRPr="00206FB7" w:rsidRDefault="007331E3" w:rsidP="006A500A">
            <w:pPr>
              <w:spacing w:line="300" w:lineRule="exact"/>
              <w:contextualSpacing w:val="0"/>
              <w:jc w:val="both"/>
              <w:rPr>
                <w:b/>
              </w:rPr>
            </w:pPr>
            <w:r>
              <w:rPr>
                <w:b/>
              </w:rPr>
              <w:t>§ 3</w:t>
            </w:r>
          </w:p>
          <w:p w14:paraId="5C624C81" w14:textId="4BCC5F2F" w:rsidR="003974CC" w:rsidRDefault="003974CC" w:rsidP="00C178E3">
            <w:pPr>
              <w:spacing w:line="300" w:lineRule="exact"/>
              <w:contextualSpacing w:val="0"/>
              <w:jc w:val="both"/>
            </w:pPr>
            <w:r w:rsidRPr="007331E3">
              <w:t xml:space="preserve">De verzoeker of, indien het verzoekschrift door meerdere personen ondertekend is, de eerste ondertekenaar van het verzoekschrift, kan worden gehoord door het betrokken orgaan van </w:t>
            </w:r>
            <w:r w:rsidR="00C178E3">
              <w:t>het OCMW</w:t>
            </w:r>
            <w:r w:rsidRPr="007331E3">
              <w:t>. In dat geval heeft de verzoeker of de eerste ondertekenaar van een verzoekschrift het recht zich te laten bijstaan door een persoon naar keuze.</w:t>
            </w:r>
          </w:p>
          <w:p w14:paraId="4D1DA9E7" w14:textId="4680F5CB" w:rsidR="00C178E3" w:rsidRPr="007331E3" w:rsidRDefault="00C178E3" w:rsidP="00C178E3">
            <w:pPr>
              <w:spacing w:line="300" w:lineRule="exact"/>
              <w:contextualSpacing w:val="0"/>
              <w:jc w:val="both"/>
            </w:pPr>
          </w:p>
        </w:tc>
      </w:tr>
      <w:tr w:rsidR="003974CC" w:rsidRPr="000F5DFD" w14:paraId="65500F9F" w14:textId="77777777" w:rsidTr="00854CC4">
        <w:tc>
          <w:tcPr>
            <w:tcW w:w="8931" w:type="dxa"/>
            <w:tcBorders>
              <w:top w:val="nil"/>
              <w:left w:val="nil"/>
              <w:bottom w:val="nil"/>
              <w:right w:val="nil"/>
            </w:tcBorders>
          </w:tcPr>
          <w:p w14:paraId="7A37ED51" w14:textId="77777777" w:rsidR="003974CC" w:rsidRPr="00206FB7" w:rsidRDefault="003974CC" w:rsidP="006A500A">
            <w:pPr>
              <w:spacing w:line="300" w:lineRule="exact"/>
              <w:contextualSpacing w:val="0"/>
              <w:jc w:val="both"/>
              <w:rPr>
                <w:b/>
              </w:rPr>
            </w:pPr>
            <w:r w:rsidRPr="00206FB7">
              <w:rPr>
                <w:b/>
              </w:rPr>
              <w:t>§</w:t>
            </w:r>
            <w:r>
              <w:rPr>
                <w:b/>
              </w:rPr>
              <w:t xml:space="preserve"> </w:t>
            </w:r>
            <w:r w:rsidRPr="00206FB7">
              <w:rPr>
                <w:b/>
              </w:rPr>
              <w:t>4.</w:t>
            </w:r>
          </w:p>
          <w:p w14:paraId="49884893" w14:textId="1882B044" w:rsidR="003974CC" w:rsidRDefault="003974CC" w:rsidP="006A500A">
            <w:pPr>
              <w:spacing w:line="300" w:lineRule="exact"/>
              <w:contextualSpacing w:val="0"/>
              <w:jc w:val="both"/>
            </w:pPr>
            <w:r w:rsidRPr="007331E3">
              <w:t xml:space="preserve">Het betrokken orgaan van </w:t>
            </w:r>
            <w:r w:rsidR="00C178E3">
              <w:t>het OCMW</w:t>
            </w:r>
            <w:r w:rsidRPr="007331E3">
              <w:t xml:space="preserve"> verstrekt, binnen drie maanden na de indiening van het verzoekschrift, een gemotiveerd antwoord aan de verzoeker of, indien het verzoekschrift door meer personen ondertekend is, aan de eerste ondertekenaar van het verzoekschrift.</w:t>
            </w:r>
          </w:p>
          <w:p w14:paraId="4E982BFE" w14:textId="347D6494" w:rsidR="007331E3" w:rsidRPr="007331E3" w:rsidRDefault="007331E3" w:rsidP="006A500A">
            <w:pPr>
              <w:spacing w:line="300" w:lineRule="exact"/>
              <w:contextualSpacing w:val="0"/>
              <w:jc w:val="both"/>
            </w:pPr>
          </w:p>
        </w:tc>
      </w:tr>
    </w:tbl>
    <w:p w14:paraId="29B8D0C4" w14:textId="77777777" w:rsidR="009E0667" w:rsidRPr="009E0667" w:rsidRDefault="009E0667" w:rsidP="009E0667"/>
    <w:p w14:paraId="5978429E" w14:textId="61C96B60" w:rsidR="009E0667" w:rsidRDefault="009E0667" w:rsidP="009E0667"/>
    <w:tbl>
      <w:tblPr>
        <w:tblStyle w:val="Tabelraster"/>
        <w:tblW w:w="8931" w:type="dxa"/>
        <w:tblLayout w:type="fixed"/>
        <w:tblLook w:val="04A0" w:firstRow="1" w:lastRow="0" w:firstColumn="1" w:lastColumn="0" w:noHBand="0" w:noVBand="1"/>
      </w:tblPr>
      <w:tblGrid>
        <w:gridCol w:w="8931"/>
      </w:tblGrid>
      <w:tr w:rsidR="009E0667" w:rsidRPr="007B1CC9" w14:paraId="6C8094DD" w14:textId="77777777" w:rsidTr="00D40FF3">
        <w:tc>
          <w:tcPr>
            <w:tcW w:w="8931" w:type="dxa"/>
            <w:tcBorders>
              <w:top w:val="nil"/>
              <w:left w:val="nil"/>
              <w:bottom w:val="nil"/>
              <w:right w:val="nil"/>
            </w:tcBorders>
            <w:shd w:val="clear" w:color="auto" w:fill="auto"/>
          </w:tcPr>
          <w:tbl>
            <w:tblPr>
              <w:tblStyle w:val="Tabelraster"/>
              <w:tblW w:w="8931" w:type="dxa"/>
              <w:tblLayout w:type="fixed"/>
              <w:tblLook w:val="04A0" w:firstRow="1" w:lastRow="0" w:firstColumn="1" w:lastColumn="0" w:noHBand="0" w:noVBand="1"/>
            </w:tblPr>
            <w:tblGrid>
              <w:gridCol w:w="8931"/>
            </w:tblGrid>
            <w:tr w:rsidR="009E0667" w:rsidRPr="007B1CC9" w14:paraId="7AC14D17" w14:textId="77777777" w:rsidTr="00D40FF3">
              <w:tc>
                <w:tcPr>
                  <w:tcW w:w="8931" w:type="dxa"/>
                  <w:tcBorders>
                    <w:top w:val="nil"/>
                    <w:left w:val="nil"/>
                    <w:bottom w:val="nil"/>
                    <w:right w:val="nil"/>
                  </w:tcBorders>
                  <w:shd w:val="clear" w:color="auto" w:fill="D9D9D9" w:themeFill="background1" w:themeFillShade="D9"/>
                </w:tcPr>
                <w:p w14:paraId="27A186E8" w14:textId="4C5C6DF8" w:rsidR="009E0667" w:rsidRPr="008108FA" w:rsidRDefault="009E0667" w:rsidP="00D40FF3">
                  <w:pPr>
                    <w:spacing w:line="300" w:lineRule="exact"/>
                    <w:contextualSpacing w:val="0"/>
                    <w:jc w:val="center"/>
                    <w:rPr>
                      <w:b/>
                      <w:color w:val="auto"/>
                    </w:rPr>
                  </w:pPr>
                  <w:r w:rsidRPr="008108FA">
                    <w:rPr>
                      <w:b/>
                      <w:color w:val="auto"/>
                      <w:lang w:val="nl-NL"/>
                    </w:rPr>
                    <w:t>SLOTBEPALING</w:t>
                  </w:r>
                </w:p>
              </w:tc>
            </w:tr>
          </w:tbl>
          <w:p w14:paraId="64B77140" w14:textId="77777777" w:rsidR="009E0667" w:rsidRPr="007B1CC9" w:rsidRDefault="009E0667" w:rsidP="00D40FF3">
            <w:pPr>
              <w:spacing w:line="300" w:lineRule="exact"/>
              <w:contextualSpacing w:val="0"/>
              <w:jc w:val="both"/>
              <w:rPr>
                <w:b/>
                <w:color w:val="FF0000"/>
                <w:lang w:val="nl-NL"/>
              </w:rPr>
            </w:pPr>
          </w:p>
        </w:tc>
      </w:tr>
    </w:tbl>
    <w:p w14:paraId="42728E0E" w14:textId="1C562A11" w:rsidR="009E0667" w:rsidRDefault="009E0667" w:rsidP="009E0667"/>
    <w:p w14:paraId="30988C98" w14:textId="236F7BAE" w:rsidR="00014A14" w:rsidRDefault="00A5121E" w:rsidP="009E0667">
      <w:pPr>
        <w:rPr>
          <w:b/>
        </w:rPr>
      </w:pPr>
      <w:r>
        <w:rPr>
          <w:b/>
        </w:rPr>
        <w:t>Artikel 41</w:t>
      </w:r>
    </w:p>
    <w:p w14:paraId="3704354A" w14:textId="52C49AC6" w:rsidR="009E0667" w:rsidRPr="008108FA" w:rsidRDefault="009E0667" w:rsidP="007C2DBE">
      <w:pPr>
        <w:jc w:val="both"/>
      </w:pPr>
      <w:r w:rsidRPr="008108FA">
        <w:t xml:space="preserve">De raad voor maatschappelijk welzijn </w:t>
      </w:r>
      <w:r w:rsidR="007C2DBE" w:rsidRPr="008108FA">
        <w:t>neemt bij de aanvang van elke volgende zittingsperiode een nieuw huishoudelijk reglement aan. Tot aan de vaststelling van het nieuw huishoudelijk reglement blijft huidig reglement van toepassing.</w:t>
      </w:r>
    </w:p>
    <w:p w14:paraId="5B72755F" w14:textId="264C7B19" w:rsidR="004433D8" w:rsidRPr="008108FA" w:rsidRDefault="004433D8" w:rsidP="007C2DBE">
      <w:pPr>
        <w:jc w:val="both"/>
      </w:pPr>
    </w:p>
    <w:p w14:paraId="5F1B2DC5" w14:textId="34CE4727" w:rsidR="004433D8" w:rsidRPr="008108FA" w:rsidRDefault="004433D8" w:rsidP="007C2DBE">
      <w:pPr>
        <w:jc w:val="both"/>
      </w:pPr>
    </w:p>
    <w:p w14:paraId="688C7B22" w14:textId="6544D0FE" w:rsidR="004433D8" w:rsidRDefault="004433D8" w:rsidP="007C2DBE">
      <w:pPr>
        <w:jc w:val="both"/>
        <w:rPr>
          <w:color w:val="FF0000"/>
        </w:rPr>
      </w:pPr>
    </w:p>
    <w:p w14:paraId="1C1295D7" w14:textId="389D94BB" w:rsidR="004433D8" w:rsidRDefault="004433D8" w:rsidP="007C2DBE">
      <w:pPr>
        <w:jc w:val="both"/>
        <w:rPr>
          <w:color w:val="FF0000"/>
        </w:rPr>
      </w:pPr>
    </w:p>
    <w:p w14:paraId="105F9564" w14:textId="0D48C661" w:rsidR="004433D8" w:rsidRDefault="004433D8" w:rsidP="007C2DBE">
      <w:pPr>
        <w:jc w:val="both"/>
        <w:rPr>
          <w:color w:val="FF0000"/>
        </w:rPr>
      </w:pPr>
    </w:p>
    <w:p w14:paraId="1C003AAD" w14:textId="5E4AFCFF" w:rsidR="004433D8" w:rsidRDefault="004433D8" w:rsidP="007C2DBE">
      <w:pPr>
        <w:jc w:val="both"/>
        <w:rPr>
          <w:color w:val="FF0000"/>
        </w:rPr>
      </w:pPr>
    </w:p>
    <w:p w14:paraId="7DD8ABAF" w14:textId="77777777" w:rsidR="00BE346C" w:rsidRDefault="00BE346C" w:rsidP="007C2DBE">
      <w:pPr>
        <w:jc w:val="both"/>
        <w:rPr>
          <w:color w:val="FF0000"/>
        </w:rPr>
      </w:pPr>
    </w:p>
    <w:p w14:paraId="67431827" w14:textId="77777777" w:rsidR="004433D8" w:rsidRPr="00555DF5" w:rsidRDefault="004433D8" w:rsidP="004433D8">
      <w:pPr>
        <w:rPr>
          <w:b/>
          <w:sz w:val="28"/>
          <w:szCs w:val="28"/>
        </w:rPr>
      </w:pPr>
      <w:r w:rsidRPr="00555DF5">
        <w:rPr>
          <w:b/>
          <w:sz w:val="28"/>
          <w:szCs w:val="28"/>
        </w:rPr>
        <w:t>Addendum : digitaal vergaderen</w:t>
      </w:r>
    </w:p>
    <w:p w14:paraId="14026F8E" w14:textId="77777777" w:rsidR="004433D8" w:rsidRPr="00555DF5" w:rsidRDefault="004433D8" w:rsidP="004433D8">
      <w:pPr>
        <w:pBdr>
          <w:top w:val="single" w:sz="4" w:space="1" w:color="auto"/>
          <w:left w:val="single" w:sz="4" w:space="4" w:color="auto"/>
          <w:bottom w:val="single" w:sz="4" w:space="1" w:color="auto"/>
          <w:right w:val="single" w:sz="4" w:space="4" w:color="auto"/>
        </w:pBdr>
        <w:rPr>
          <w:b/>
        </w:rPr>
      </w:pPr>
      <w:r w:rsidRPr="00555DF5">
        <w:rPr>
          <w:b/>
        </w:rPr>
        <w:t>Omstandigheden waarin er digitaal kan vergaderd worden</w:t>
      </w:r>
    </w:p>
    <w:p w14:paraId="3C7E56D4" w14:textId="77777777" w:rsidR="004433D8" w:rsidRPr="00555DF5" w:rsidRDefault="004433D8" w:rsidP="004433D8">
      <w:r w:rsidRPr="00555DF5">
        <w:t>Art. 1</w:t>
      </w:r>
    </w:p>
    <w:p w14:paraId="55D5DE5A" w14:textId="1941A964" w:rsidR="004433D8" w:rsidRDefault="004433D8" w:rsidP="004433D8">
      <w:r>
        <w:t xml:space="preserve">Tijdens een </w:t>
      </w:r>
      <w:r w:rsidR="0086119C">
        <w:t>algemene gezondheids- en of veiligheidscrisis</w:t>
      </w:r>
      <w:r>
        <w:t xml:space="preserve"> beslissen raadsvoorzitter en burgemeester samen over de wijze van vergaderen. Deze kan digitaal zijn volgens de voorwaarden in dit reglement.</w:t>
      </w:r>
    </w:p>
    <w:p w14:paraId="08C00CA6" w14:textId="77777777" w:rsidR="004433D8" w:rsidRDefault="004433D8" w:rsidP="004433D8">
      <w:r>
        <w:t>Art. 2</w:t>
      </w:r>
    </w:p>
    <w:p w14:paraId="4AB1E9A3" w14:textId="77777777" w:rsidR="004433D8" w:rsidRDefault="004433D8" w:rsidP="004433D8">
      <w:r>
        <w:t>Wanneer een dringend noodzakelijk beslissing van de raad nodig is en twee derde van de raadsleden daar vooraf mee akkoord gaan, kan de voorzitter voorstellen om een digitale raadsvergadering te laten doorgaan.</w:t>
      </w:r>
    </w:p>
    <w:p w14:paraId="265CE7EF" w14:textId="77777777" w:rsidR="004433D8" w:rsidRDefault="004433D8" w:rsidP="004433D8">
      <w:r>
        <w:t>De voorzitter stuurt een e-mail naar alle raadsleden met de vraag om akkoord te gaan om digitaal te vergaderen. Deze e-mail bevat naast de voorziene dag, tijdstip en agenda van de eventuele vergadering minstens een toegelicht voorstel van beslissing waarbij de dringende noodzakelijkheid gemotiveerd wordt.</w:t>
      </w:r>
    </w:p>
    <w:p w14:paraId="553A8DDF" w14:textId="77777777" w:rsidR="004433D8" w:rsidRDefault="004433D8" w:rsidP="004433D8">
      <w:r>
        <w:t>Van zodra twee derde van de raadsleden positief geantwoord hebben via e-mail stelt de voorzitter de uitzonderlijke omstandigheid vast en volgt de officiële oproeping.</w:t>
      </w:r>
    </w:p>
    <w:p w14:paraId="426179E1" w14:textId="7DF1A3EC" w:rsidR="004433D8" w:rsidRDefault="004433D8" w:rsidP="004433D8">
      <w:r>
        <w:t>Voor de eigenlijke vergadering tellen, behoudens de specifieke bepalingen over digitaal vergaderen, de gewone regels uit het decreet over het lokaal bestuur en dit huishoudelijk reglement.</w:t>
      </w:r>
    </w:p>
    <w:p w14:paraId="3A2A9636" w14:textId="77777777" w:rsidR="00BE346C" w:rsidRDefault="00BE346C" w:rsidP="004433D8"/>
    <w:p w14:paraId="308D8CB9" w14:textId="77777777" w:rsidR="004433D8" w:rsidRPr="00555DF5" w:rsidRDefault="004433D8" w:rsidP="004433D8">
      <w:pPr>
        <w:pBdr>
          <w:top w:val="single" w:sz="4" w:space="1" w:color="auto"/>
          <w:left w:val="single" w:sz="4" w:space="4" w:color="auto"/>
          <w:bottom w:val="single" w:sz="4" w:space="1" w:color="auto"/>
          <w:right w:val="single" w:sz="4" w:space="4" w:color="auto"/>
        </w:pBdr>
        <w:rPr>
          <w:b/>
        </w:rPr>
      </w:pPr>
      <w:r w:rsidRPr="00555DF5">
        <w:rPr>
          <w:b/>
        </w:rPr>
        <w:t>Bijkomende voorwaarden volledig digitaal vergaderen gemeenteraad</w:t>
      </w:r>
    </w:p>
    <w:p w14:paraId="415C62D5" w14:textId="77777777" w:rsidR="004433D8" w:rsidRPr="00555DF5" w:rsidRDefault="004433D8" w:rsidP="004433D8">
      <w:r w:rsidRPr="00555DF5">
        <w:t>Art. 3</w:t>
      </w:r>
    </w:p>
    <w:p w14:paraId="1048661D" w14:textId="77777777" w:rsidR="004433D8" w:rsidRPr="00555DF5" w:rsidRDefault="004433D8" w:rsidP="004433D8">
      <w:r w:rsidRPr="00555DF5">
        <w:t xml:space="preserve">De agenda en de dossiers die betrekking hebben op een digitale vergadering worden digitaal bezorgd aan de raadsleden. Dit gebeurt via </w:t>
      </w:r>
      <w:r w:rsidRPr="00555DF5">
        <w:rPr>
          <w:lang w:val="nl-NL"/>
        </w:rPr>
        <w:t>de mobiele toepassing van het notulenbeheersysteem</w:t>
      </w:r>
      <w:r>
        <w:rPr>
          <w:lang w:val="nl-NL"/>
        </w:rPr>
        <w:t>.</w:t>
      </w:r>
    </w:p>
    <w:p w14:paraId="44822D1E" w14:textId="77777777" w:rsidR="004433D8" w:rsidRDefault="004433D8" w:rsidP="004433D8">
      <w:r>
        <w:t>Art. 4</w:t>
      </w:r>
    </w:p>
    <w:p w14:paraId="5109B5C8" w14:textId="77777777" w:rsidR="004433D8" w:rsidRDefault="004433D8" w:rsidP="004433D8">
      <w:r>
        <w:t>Bij een digitale raadsvergadering heeft ieder lid afzonderlijk digitaal toegang tot de beraadslaging en de stemming.</w:t>
      </w:r>
    </w:p>
    <w:p w14:paraId="7C8FAA58" w14:textId="77777777" w:rsidR="004433D8" w:rsidRDefault="004433D8" w:rsidP="004433D8">
      <w:r>
        <w:t>Art. 5</w:t>
      </w:r>
    </w:p>
    <w:p w14:paraId="2E86F95E" w14:textId="77777777" w:rsidR="004433D8" w:rsidRDefault="004433D8" w:rsidP="004433D8">
      <w:r>
        <w:t xml:space="preserve">§1. Raadsleden die deelnemen aan een digitale raadsvergadering vermelden hun naam, en eventueel hun fractie als dat technisch mogelijk is, bij hun beeld. </w:t>
      </w:r>
    </w:p>
    <w:p w14:paraId="0B194752" w14:textId="77777777" w:rsidR="004433D8" w:rsidRDefault="004433D8" w:rsidP="004433D8">
      <w:r>
        <w:t>§2. Raadsleden laten hun camera aanstaan gedurende de hele digitale raadsvergadering. De voorzitter kan raadsleden zelf in beeld brengen.</w:t>
      </w:r>
    </w:p>
    <w:p w14:paraId="63D1C2CB" w14:textId="77777777" w:rsidR="004433D8" w:rsidRDefault="004433D8" w:rsidP="004433D8">
      <w:r>
        <w:t>Raadsleden die tijdelijk even weggaan van de camera geven dat duidelijk aan in de chat, evenals wanneer ze terugkeren. Wanneer raadsleden die normaal in beeld zouden moeten zijn niet voor de camera blijken te zitten, en daarover niets gemeld hebben in de chat, dan wordt aangenomen dat ze de vergadering definitief verlaten hebben.</w:t>
      </w:r>
    </w:p>
    <w:p w14:paraId="7D046620" w14:textId="6EADDC21" w:rsidR="004433D8" w:rsidRDefault="004433D8" w:rsidP="004433D8">
      <w:r>
        <w:t>§3. De raadsleden die deelnemen aan een digitale raadsvergadering vragen het woord via het opsteken van een digitaal handje. Ze zetten hun microfoon enkel aan wanneer ze het woord krijgen van de voorzitter. De voorzitter kan de microfoon van raadsleden dempen.</w:t>
      </w:r>
    </w:p>
    <w:p w14:paraId="1EE2C132" w14:textId="77777777" w:rsidR="00BE346C" w:rsidRDefault="00BE346C" w:rsidP="004433D8">
      <w:bookmarkStart w:id="2" w:name="_GoBack"/>
      <w:bookmarkEnd w:id="2"/>
    </w:p>
    <w:p w14:paraId="2CCECBBE" w14:textId="77777777" w:rsidR="004433D8" w:rsidRDefault="004433D8" w:rsidP="004433D8">
      <w:r>
        <w:t>Art. 6</w:t>
      </w:r>
    </w:p>
    <w:p w14:paraId="146B0414" w14:textId="77777777" w:rsidR="004433D8" w:rsidRPr="008223DA" w:rsidRDefault="004433D8" w:rsidP="004433D8">
      <w:pPr>
        <w:rPr>
          <w:strike/>
        </w:rPr>
      </w:pPr>
      <w:r w:rsidRPr="00555DF5">
        <w:t xml:space="preserve">In afwijking van artikel 26, 27 en 28 wordt voor de niet-geheime stemmingen tijdens een digitale vergadering het stemsysteem van </w:t>
      </w:r>
      <w:r w:rsidRPr="00555DF5">
        <w:rPr>
          <w:lang w:val="nl-NL"/>
        </w:rPr>
        <w:t>de mobiele toepassing van het notulenbeheersysteem</w:t>
      </w:r>
      <w:r w:rsidRPr="00555DF5">
        <w:t xml:space="preserve"> gebruikt</w:t>
      </w:r>
      <w:r>
        <w:t xml:space="preserve">. </w:t>
      </w:r>
    </w:p>
    <w:p w14:paraId="688834C0" w14:textId="77777777" w:rsidR="004433D8" w:rsidRDefault="004433D8" w:rsidP="004433D8">
      <w:r>
        <w:t>Art. 7</w:t>
      </w:r>
    </w:p>
    <w:p w14:paraId="4C5CA083" w14:textId="77777777" w:rsidR="004433D8" w:rsidRPr="00555DF5" w:rsidRDefault="004433D8" w:rsidP="004433D8">
      <w:pPr>
        <w:rPr>
          <w:strike/>
        </w:rPr>
      </w:pPr>
      <w:r w:rsidRPr="00555DF5">
        <w:t xml:space="preserve">In afwijking van artikel 29 wordt voor geheime stemmingen tijdens een digitale vergadering het stemsysteem van de </w:t>
      </w:r>
      <w:r w:rsidRPr="00555DF5">
        <w:rPr>
          <w:lang w:val="nl-NL"/>
        </w:rPr>
        <w:t>mobiele toepassing van het notulenbeheersysteem</w:t>
      </w:r>
      <w:r w:rsidRPr="00555DF5">
        <w:t xml:space="preserve"> gebruikt.</w:t>
      </w:r>
      <w:r w:rsidRPr="00555DF5">
        <w:rPr>
          <w:strike/>
        </w:rPr>
        <w:t xml:space="preserve"> </w:t>
      </w:r>
    </w:p>
    <w:p w14:paraId="1886979C" w14:textId="77777777" w:rsidR="004433D8" w:rsidRDefault="004433D8" w:rsidP="004433D8">
      <w:r>
        <w:t>Indien bij het afsluiten van de stemming door de voorzitter het aantal stemmen niet overeenstemt met het aantal deelnemers aan de vergadering, wordt de stemming als ongeldig beschouwd en wordt tot een nieuwe stemming overgegaan.</w:t>
      </w:r>
    </w:p>
    <w:p w14:paraId="7E73033A" w14:textId="77777777" w:rsidR="004433D8" w:rsidRDefault="004433D8" w:rsidP="004433D8">
      <w:r>
        <w:t>Komt het aantal stemmen na de tweede stemming nog niet overeen met het aantal deelnemers dan worden deze genotuleerd als ‘x-aantal aanwezigen namen niet aan de stemming deel’ .</w:t>
      </w:r>
    </w:p>
    <w:p w14:paraId="1D4FB3D2" w14:textId="77777777" w:rsidR="004433D8" w:rsidRPr="008170E6" w:rsidRDefault="004433D8" w:rsidP="004433D8">
      <w:r w:rsidRPr="008170E6">
        <w:t>Art. 8</w:t>
      </w:r>
    </w:p>
    <w:p w14:paraId="15B23A8F" w14:textId="77777777" w:rsidR="004433D8" w:rsidRPr="008170E6" w:rsidRDefault="004433D8" w:rsidP="004433D8">
      <w:r w:rsidRPr="008170E6">
        <w:t xml:space="preserve">Bij openbare vergaderingen van de raden en de raadscommissies, die op digitale wijze worden georganiseerd, vindt het publiek via de </w:t>
      </w:r>
      <w:proofErr w:type="spellStart"/>
      <w:r w:rsidRPr="008170E6">
        <w:t>webtoepassing</w:t>
      </w:r>
      <w:proofErr w:type="spellEnd"/>
      <w:r w:rsidRPr="008170E6">
        <w:t xml:space="preserve"> van de gemeente de dag, het tijdstip, de dagorde van de vergadering én de link naar de livestream terug.</w:t>
      </w:r>
    </w:p>
    <w:p w14:paraId="717D4D6C" w14:textId="77777777" w:rsidR="004433D8" w:rsidRPr="001A746B" w:rsidRDefault="004433D8" w:rsidP="004433D8"/>
    <w:p w14:paraId="41BBFF6F" w14:textId="77777777" w:rsidR="004433D8" w:rsidRPr="007C2DBE" w:rsidRDefault="004433D8" w:rsidP="007C2DBE">
      <w:pPr>
        <w:jc w:val="both"/>
        <w:rPr>
          <w:color w:val="FF0000"/>
        </w:rPr>
      </w:pPr>
    </w:p>
    <w:sectPr w:rsidR="004433D8" w:rsidRPr="007C2DBE" w:rsidSect="001C1DBB">
      <w:headerReference w:type="default" r:id="rId11"/>
      <w:footerReference w:type="even" r:id="rId12"/>
      <w:footerReference w:type="default" r:id="rId13"/>
      <w:headerReference w:type="first" r:id="rId14"/>
      <w:footerReference w:type="first" r:id="rId15"/>
      <w:pgSz w:w="11906" w:h="16838"/>
      <w:pgMar w:top="2694" w:right="1985" w:bottom="1418" w:left="1531" w:header="850" w:footer="4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AEB2E1" w14:textId="77777777" w:rsidR="00D40FF3" w:rsidRDefault="00D40FF3" w:rsidP="003D1334">
      <w:r>
        <w:separator/>
      </w:r>
    </w:p>
  </w:endnote>
  <w:endnote w:type="continuationSeparator" w:id="0">
    <w:p w14:paraId="2F111285" w14:textId="77777777" w:rsidR="00D40FF3" w:rsidRDefault="00D40FF3" w:rsidP="003D13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D07A67" w14:textId="6E6171E4" w:rsidR="00D40FF3" w:rsidRDefault="00D40FF3" w:rsidP="00821EAE">
    <w:r>
      <w:t>1</w:t>
    </w:r>
    <w:r>
      <w:fldChar w:fldCharType="begin"/>
    </w:r>
    <w:r>
      <w:instrText xml:space="preserve"> CREATEDATE \@ "d MMMM yyyy" \* MERGEFORMAT </w:instrText>
    </w:r>
    <w:r>
      <w:fldChar w:fldCharType="separate"/>
    </w:r>
    <w:r>
      <w:rPr>
        <w:noProof/>
      </w:rPr>
      <w:t>31 mei 2019</w:t>
    </w:r>
    <w:r>
      <w:rPr>
        <w:noProof/>
      </w:rPr>
      <w:fldChar w:fldCharType="end"/>
    </w:r>
    <w:r>
      <w:t xml:space="preserve"> - </w:t>
    </w:r>
    <w:r>
      <w:fldChar w:fldCharType="begin"/>
    </w:r>
    <w:r>
      <w:instrText xml:space="preserve"> PAGE \* Arabic \* MERGEFORMAT </w:instrText>
    </w:r>
    <w:r>
      <w:fldChar w:fldCharType="separate"/>
    </w:r>
    <w:r>
      <w:rPr>
        <w:noProof/>
      </w:rPr>
      <w:t>2</w:t>
    </w:r>
    <w:r>
      <w:rPr>
        <w:noProof/>
      </w:rPr>
      <w:fldChar w:fldCharType="end"/>
    </w:r>
    <w:r>
      <w:t>/</w:t>
    </w:r>
    <w:r>
      <w:rPr>
        <w:noProof/>
      </w:rPr>
      <w:fldChar w:fldCharType="begin"/>
    </w:r>
    <w:r>
      <w:rPr>
        <w:noProof/>
      </w:rPr>
      <w:instrText xml:space="preserve"> NUMPAGES \* Arabic \* MERGEFORMAT </w:instrText>
    </w:r>
    <w:r>
      <w:rPr>
        <w:noProof/>
      </w:rPr>
      <w:fldChar w:fldCharType="separate"/>
    </w:r>
    <w:r>
      <w:rPr>
        <w:noProof/>
      </w:rPr>
      <w:t>17</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752E55" w14:textId="23EF98D9" w:rsidR="00D40FF3" w:rsidRDefault="00D40FF3" w:rsidP="00821EAE">
    <w:r>
      <w:t xml:space="preserve">RMW 28/09/2023- </w:t>
    </w:r>
    <w:r>
      <w:fldChar w:fldCharType="begin"/>
    </w:r>
    <w:r>
      <w:instrText xml:space="preserve"> PAGE \* Arabic \* MERGEFORMAT </w:instrText>
    </w:r>
    <w:r>
      <w:fldChar w:fldCharType="separate"/>
    </w:r>
    <w:r w:rsidR="00BE346C">
      <w:rPr>
        <w:noProof/>
      </w:rPr>
      <w:t>18</w:t>
    </w:r>
    <w:r>
      <w:rPr>
        <w:noProof/>
      </w:rPr>
      <w:fldChar w:fldCharType="end"/>
    </w:r>
    <w:r>
      <w:t>/</w:t>
    </w:r>
    <w:r>
      <w:rPr>
        <w:noProof/>
      </w:rPr>
      <w:fldChar w:fldCharType="begin"/>
    </w:r>
    <w:r>
      <w:rPr>
        <w:noProof/>
      </w:rPr>
      <w:instrText xml:space="preserve"> NUMPAGES \* Arabic \* MERGEFORMAT </w:instrText>
    </w:r>
    <w:r>
      <w:rPr>
        <w:noProof/>
      </w:rPr>
      <w:fldChar w:fldCharType="separate"/>
    </w:r>
    <w:r w:rsidR="00BE346C">
      <w:rPr>
        <w:noProof/>
      </w:rPr>
      <w:t>18</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27A17A" w14:textId="5C404B9E" w:rsidR="00D40FF3" w:rsidRDefault="00D40FF3" w:rsidP="00FB6255">
    <w:r>
      <w:t xml:space="preserve"> Gemeenteraad 04/07/2019- </w:t>
    </w:r>
    <w:r>
      <w:fldChar w:fldCharType="begin"/>
    </w:r>
    <w:r>
      <w:instrText xml:space="preserve"> PAGE \* Arabic \* MERGEFORMAT </w:instrText>
    </w:r>
    <w:r>
      <w:fldChar w:fldCharType="separate"/>
    </w:r>
    <w:r>
      <w:rPr>
        <w:noProof/>
      </w:rPr>
      <w:t>1</w:t>
    </w:r>
    <w:r>
      <w:rPr>
        <w:noProof/>
      </w:rPr>
      <w:fldChar w:fldCharType="end"/>
    </w:r>
    <w:r>
      <w:t>/</w:t>
    </w:r>
    <w:r>
      <w:rPr>
        <w:noProof/>
      </w:rPr>
      <w:fldChar w:fldCharType="begin"/>
    </w:r>
    <w:r>
      <w:rPr>
        <w:noProof/>
      </w:rPr>
      <w:instrText xml:space="preserve"> NUMPAGES \* Arabic \* MERGEFORMAT </w:instrText>
    </w:r>
    <w:r>
      <w:rPr>
        <w:noProof/>
      </w:rPr>
      <w:fldChar w:fldCharType="separate"/>
    </w:r>
    <w:r>
      <w:rPr>
        <w:noProof/>
      </w:rPr>
      <w:t>17</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6AB7F6" w14:textId="77777777" w:rsidR="00D40FF3" w:rsidRDefault="00D40FF3" w:rsidP="003D1334">
      <w:r>
        <w:separator/>
      </w:r>
    </w:p>
  </w:footnote>
  <w:footnote w:type="continuationSeparator" w:id="0">
    <w:p w14:paraId="65202EC2" w14:textId="77777777" w:rsidR="00D40FF3" w:rsidRDefault="00D40FF3" w:rsidP="003D13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400185" w14:textId="01842D96" w:rsidR="00D40FF3" w:rsidRPr="001C1DBB" w:rsidRDefault="00D40FF3" w:rsidP="003D1334">
    <w:pPr>
      <w:pStyle w:val="Koptekst"/>
      <w:rPr>
        <w:sz w:val="22"/>
        <w:szCs w:val="22"/>
      </w:rPr>
    </w:pPr>
    <w:r>
      <w:rPr>
        <w:noProof/>
        <w:sz w:val="22"/>
        <w:szCs w:val="22"/>
        <w:lang w:eastAsia="nl-BE"/>
      </w:rPr>
      <w:tab/>
    </w:r>
    <w:r w:rsidRPr="001C1DBB">
      <w:rPr>
        <w:noProof/>
        <w:sz w:val="22"/>
        <w:szCs w:val="22"/>
        <w:lang w:eastAsia="nl-BE"/>
      </w:rPr>
      <w:t xml:space="preserve">Huishoudelijk reglement </w:t>
    </w:r>
    <w:r>
      <w:rPr>
        <w:noProof/>
        <w:sz w:val="22"/>
        <w:szCs w:val="22"/>
        <w:lang w:eastAsia="nl-BE"/>
      </w:rPr>
      <w:t>Raad voor Maatschappelijk Welzijn 2023-2024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0D853B" w14:textId="74856E32" w:rsidR="00D40FF3" w:rsidRDefault="00D40FF3" w:rsidP="003D1334">
    <w:pPr>
      <w:pStyle w:val="Koptekst"/>
    </w:pPr>
    <w:r>
      <w:t>Huishoudelijk reglement gemeenteraad Zoutleeuw</w:t>
    </w:r>
  </w:p>
  <w:p w14:paraId="3DE15D97" w14:textId="77777777" w:rsidR="00D40FF3" w:rsidRDefault="00D40FF3" w:rsidP="003D1334">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04247F8"/>
    <w:lvl w:ilvl="0">
      <w:start w:val="1"/>
      <w:numFmt w:val="bullet"/>
      <w:pStyle w:val="Lijstopsomteken"/>
      <w:lvlText w:val=""/>
      <w:lvlJc w:val="left"/>
      <w:pPr>
        <w:tabs>
          <w:tab w:val="num" w:pos="360"/>
        </w:tabs>
        <w:ind w:left="360" w:hanging="360"/>
      </w:pPr>
      <w:rPr>
        <w:rFonts w:ascii="Symbol" w:hAnsi="Symbol" w:hint="default"/>
      </w:rPr>
    </w:lvl>
  </w:abstractNum>
  <w:abstractNum w:abstractNumId="1" w15:restartNumberingAfterBreak="0">
    <w:nsid w:val="01E96430"/>
    <w:multiLevelType w:val="hybridMultilevel"/>
    <w:tmpl w:val="191A6C98"/>
    <w:lvl w:ilvl="0" w:tplc="C3008538">
      <w:numFmt w:val="bullet"/>
      <w:lvlText w:val="-"/>
      <w:lvlJc w:val="left"/>
      <w:pPr>
        <w:ind w:left="720" w:hanging="360"/>
      </w:pPr>
      <w:rPr>
        <w:rFonts w:ascii="Verdana" w:eastAsiaTheme="minorHAnsi" w:hAnsi="Verdana"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39061C7"/>
    <w:multiLevelType w:val="hybridMultilevel"/>
    <w:tmpl w:val="6E46F072"/>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0B0C7B8A"/>
    <w:multiLevelType w:val="multilevel"/>
    <w:tmpl w:val="030ADACE"/>
    <w:lvl w:ilvl="0">
      <w:start w:val="1"/>
      <w:numFmt w:val="decimal"/>
      <w:suff w:val="space"/>
      <w:lvlText w:val="%1"/>
      <w:lvlJc w:val="right"/>
      <w:pPr>
        <w:ind w:left="0" w:firstLine="0"/>
      </w:pPr>
      <w:rPr>
        <w:rFonts w:hint="default"/>
      </w:rPr>
    </w:lvl>
    <w:lvl w:ilvl="1">
      <w:start w:val="1"/>
      <w:numFmt w:val="decimal"/>
      <w:suff w:val="space"/>
      <w:lvlText w:val="%1.%2"/>
      <w:lvlJc w:val="right"/>
      <w:pPr>
        <w:ind w:left="0" w:firstLine="0"/>
      </w:pPr>
      <w:rPr>
        <w:rFonts w:hint="default"/>
      </w:rPr>
    </w:lvl>
    <w:lvl w:ilvl="2">
      <w:start w:val="1"/>
      <w:numFmt w:val="decimal"/>
      <w:suff w:val="space"/>
      <w:lvlText w:val="%1.%2.%3"/>
      <w:lvlJc w:val="right"/>
      <w:pPr>
        <w:ind w:left="0" w:firstLine="0"/>
      </w:pPr>
      <w:rPr>
        <w:rFonts w:hint="default"/>
      </w:rPr>
    </w:lvl>
    <w:lvl w:ilvl="3">
      <w:start w:val="1"/>
      <w:numFmt w:val="decimal"/>
      <w:suff w:val="space"/>
      <w:lvlText w:val="%1.%2.%3.%4"/>
      <w:lvlJc w:val="right"/>
      <w:pPr>
        <w:ind w:left="0" w:firstLine="0"/>
      </w:pPr>
      <w:rPr>
        <w:rFonts w:hint="default"/>
      </w:rPr>
    </w:lvl>
    <w:lvl w:ilvl="4">
      <w:start w:val="1"/>
      <w:numFmt w:val="decimal"/>
      <w:suff w:val="space"/>
      <w:lvlText w:val="%1.%2.%3.%4.%5"/>
      <w:lvlJc w:val="right"/>
      <w:pPr>
        <w:ind w:left="0" w:firstLine="0"/>
      </w:pPr>
      <w:rPr>
        <w:rFonts w:hint="default"/>
      </w:rPr>
    </w:lvl>
    <w:lvl w:ilvl="5">
      <w:start w:val="1"/>
      <w:numFmt w:val="decimal"/>
      <w:suff w:val="space"/>
      <w:lvlText w:val="%1.%2.%3.%4.%5.%6"/>
      <w:lvlJc w:val="right"/>
      <w:pPr>
        <w:ind w:left="0" w:firstLine="0"/>
      </w:pPr>
      <w:rPr>
        <w:rFonts w:hint="default"/>
      </w:rPr>
    </w:lvl>
    <w:lvl w:ilvl="6">
      <w:start w:val="1"/>
      <w:numFmt w:val="decimal"/>
      <w:suff w:val="space"/>
      <w:lvlText w:val="%1.%2.%3.%4.%5.%6.%7"/>
      <w:lvlJc w:val="right"/>
      <w:pPr>
        <w:ind w:left="0" w:firstLine="0"/>
      </w:pPr>
      <w:rPr>
        <w:rFonts w:hint="default"/>
      </w:rPr>
    </w:lvl>
    <w:lvl w:ilvl="7">
      <w:start w:val="1"/>
      <w:numFmt w:val="decimal"/>
      <w:suff w:val="space"/>
      <w:lvlText w:val="%1.%2.%3.%4.%5.%6.%7.%8"/>
      <w:lvlJc w:val="right"/>
      <w:pPr>
        <w:ind w:left="0" w:firstLine="0"/>
      </w:pPr>
      <w:rPr>
        <w:rFonts w:hint="default"/>
      </w:rPr>
    </w:lvl>
    <w:lvl w:ilvl="8">
      <w:start w:val="1"/>
      <w:numFmt w:val="decimal"/>
      <w:suff w:val="space"/>
      <w:lvlText w:val="%1.%2.%3.%4.%5.%6.%7.%8.%9"/>
      <w:lvlJc w:val="right"/>
      <w:pPr>
        <w:ind w:left="0" w:firstLine="0"/>
      </w:pPr>
      <w:rPr>
        <w:rFonts w:hint="default"/>
      </w:rPr>
    </w:lvl>
  </w:abstractNum>
  <w:abstractNum w:abstractNumId="4" w15:restartNumberingAfterBreak="0">
    <w:nsid w:val="108A3FAA"/>
    <w:multiLevelType w:val="multilevel"/>
    <w:tmpl w:val="6B40169C"/>
    <w:name w:val="VVSG-lijst"/>
    <w:lvl w:ilvl="0">
      <w:start w:val="1"/>
      <w:numFmt w:val="decimal"/>
      <w:lvlText w:val="%1."/>
      <w:lvlJc w:val="left"/>
      <w:pPr>
        <w:ind w:left="360" w:hanging="360"/>
      </w:pPr>
      <w:rPr>
        <w:rFonts w:ascii="Arial" w:hAnsi="Arial" w:hint="default"/>
        <w:caps w:val="0"/>
        <w:strike w:val="0"/>
        <w:dstrike w:val="0"/>
        <w:color w:val="CC0077"/>
        <w:vertAlign w:val="baseline"/>
      </w:rPr>
    </w:lvl>
    <w:lvl w:ilvl="1">
      <w:start w:val="1"/>
      <w:numFmt w:val="lowerLetter"/>
      <w:lvlText w:val="%2."/>
      <w:lvlJc w:val="left"/>
      <w:pPr>
        <w:ind w:left="924" w:hanging="357"/>
      </w:pPr>
      <w:rPr>
        <w:rFonts w:ascii="Arial" w:hAnsi="Arial" w:hint="default"/>
        <w:caps w:val="0"/>
        <w:strike w:val="0"/>
        <w:dstrike w:val="0"/>
        <w:color w:val="CCDD11" w:themeColor="accent1"/>
        <w:vertAlign w:val="baseline"/>
      </w:rPr>
    </w:lvl>
    <w:lvl w:ilvl="2">
      <w:start w:val="1"/>
      <w:numFmt w:val="lowerRoman"/>
      <w:lvlText w:val="%3."/>
      <w:lvlJc w:val="right"/>
      <w:pPr>
        <w:ind w:left="1491" w:hanging="357"/>
      </w:pPr>
      <w:rPr>
        <w:rFonts w:ascii="Arial" w:hAnsi="Arial" w:hint="default"/>
        <w:caps w:val="0"/>
        <w:strike w:val="0"/>
        <w:dstrike w:val="0"/>
        <w:color w:val="CCDD11" w:themeColor="accent1"/>
        <w:vertAlign w:val="baseline"/>
      </w:rPr>
    </w:lvl>
    <w:lvl w:ilvl="3">
      <w:start w:val="1"/>
      <w:numFmt w:val="decimal"/>
      <w:lvlText w:val="%4."/>
      <w:lvlJc w:val="left"/>
      <w:pPr>
        <w:ind w:left="2880" w:hanging="360"/>
      </w:pPr>
      <w:rPr>
        <w:rFonts w:ascii="Arial" w:hAnsi="Arial" w:hint="default"/>
        <w:caps w:val="0"/>
        <w:strike w:val="0"/>
        <w:dstrike w:val="0"/>
        <w:color w:val="CCDD11" w:themeColor="accent1"/>
        <w:vertAlign w:val="baseline"/>
      </w:rPr>
    </w:lvl>
    <w:lvl w:ilvl="4">
      <w:start w:val="1"/>
      <w:numFmt w:val="lowerLetter"/>
      <w:lvlText w:val="%5."/>
      <w:lvlJc w:val="left"/>
      <w:pPr>
        <w:ind w:left="3600" w:hanging="360"/>
      </w:pPr>
      <w:rPr>
        <w:rFonts w:hint="default"/>
        <w:caps w:val="0"/>
        <w:strike w:val="0"/>
        <w:dstrike w:val="0"/>
        <w:color w:val="CCDD11" w:themeColor="accent1"/>
        <w:vertAlign w:val="baseline"/>
      </w:rPr>
    </w:lvl>
    <w:lvl w:ilvl="5">
      <w:start w:val="1"/>
      <w:numFmt w:val="lowerRoman"/>
      <w:lvlText w:val="%6."/>
      <w:lvlJc w:val="right"/>
      <w:pPr>
        <w:ind w:left="4320" w:hanging="180"/>
      </w:pPr>
      <w:rPr>
        <w:rFonts w:hint="default"/>
        <w:caps w:val="0"/>
        <w:strike w:val="0"/>
        <w:dstrike w:val="0"/>
        <w:color w:val="CCDD11" w:themeColor="accent1"/>
        <w:vertAlign w:val="baseline"/>
      </w:rPr>
    </w:lvl>
    <w:lvl w:ilvl="6">
      <w:start w:val="1"/>
      <w:numFmt w:val="decimal"/>
      <w:lvlText w:val="%7."/>
      <w:lvlJc w:val="left"/>
      <w:pPr>
        <w:ind w:left="5040" w:hanging="360"/>
      </w:pPr>
      <w:rPr>
        <w:rFonts w:hint="default"/>
        <w:caps w:val="0"/>
        <w:strike w:val="0"/>
        <w:dstrike w:val="0"/>
        <w:color w:val="CCDD11" w:themeColor="accent1"/>
        <w:vertAlign w:val="baseline"/>
      </w:rPr>
    </w:lvl>
    <w:lvl w:ilvl="7">
      <w:start w:val="1"/>
      <w:numFmt w:val="lowerLetter"/>
      <w:lvlText w:val="%8."/>
      <w:lvlJc w:val="left"/>
      <w:pPr>
        <w:ind w:left="5760" w:hanging="360"/>
      </w:pPr>
      <w:rPr>
        <w:rFonts w:hint="default"/>
        <w:caps w:val="0"/>
        <w:strike w:val="0"/>
        <w:dstrike w:val="0"/>
        <w:color w:val="CCDD11" w:themeColor="accent1"/>
        <w:vertAlign w:val="baseline"/>
      </w:rPr>
    </w:lvl>
    <w:lvl w:ilvl="8">
      <w:start w:val="1"/>
      <w:numFmt w:val="lowerRoman"/>
      <w:lvlText w:val="%9."/>
      <w:lvlJc w:val="right"/>
      <w:pPr>
        <w:ind w:left="6480" w:hanging="180"/>
      </w:pPr>
      <w:rPr>
        <w:rFonts w:ascii="Arial" w:hAnsi="Arial" w:hint="default"/>
        <w:caps w:val="0"/>
        <w:strike w:val="0"/>
        <w:dstrike w:val="0"/>
        <w:color w:val="CCDD11" w:themeColor="accent1"/>
        <w:vertAlign w:val="baseline"/>
      </w:rPr>
    </w:lvl>
  </w:abstractNum>
  <w:abstractNum w:abstractNumId="5" w15:restartNumberingAfterBreak="0">
    <w:nsid w:val="14194599"/>
    <w:multiLevelType w:val="multilevel"/>
    <w:tmpl w:val="C0C842D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9742CD9"/>
    <w:multiLevelType w:val="hybridMultilevel"/>
    <w:tmpl w:val="7584A7D6"/>
    <w:lvl w:ilvl="0" w:tplc="C2106C46">
      <w:start w:val="1"/>
      <w:numFmt w:val="decimal"/>
      <w:pStyle w:val="Lijstnummering"/>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1CD552D1"/>
    <w:multiLevelType w:val="hybridMultilevel"/>
    <w:tmpl w:val="2D6AAD6A"/>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2004625A"/>
    <w:multiLevelType w:val="hybridMultilevel"/>
    <w:tmpl w:val="D15AFEC4"/>
    <w:lvl w:ilvl="0" w:tplc="AE208270">
      <w:start w:val="1"/>
      <w:numFmt w:val="bullet"/>
      <w:lvlText w:val="-"/>
      <w:lvlJc w:val="left"/>
      <w:pPr>
        <w:ind w:left="720" w:hanging="360"/>
      </w:pPr>
      <w:rPr>
        <w:rFonts w:ascii="Verdana" w:eastAsiaTheme="minorHAnsi" w:hAnsi="Verdana" w:cstheme="minorBidi" w:hint="default"/>
      </w:rPr>
    </w:lvl>
    <w:lvl w:ilvl="1" w:tplc="08130005">
      <w:start w:val="1"/>
      <w:numFmt w:val="bullet"/>
      <w:lvlText w:val=""/>
      <w:lvlJc w:val="left"/>
      <w:pPr>
        <w:ind w:left="1440" w:hanging="360"/>
      </w:pPr>
      <w:rPr>
        <w:rFonts w:ascii="Wingdings" w:hAnsi="Wingdings"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22D75254"/>
    <w:multiLevelType w:val="hybridMultilevel"/>
    <w:tmpl w:val="48DEC57A"/>
    <w:lvl w:ilvl="0" w:tplc="DF4E3104">
      <w:start w:val="1"/>
      <w:numFmt w:val="bullet"/>
      <w:lvlText w:val=""/>
      <w:lvlJc w:val="left"/>
      <w:pPr>
        <w:ind w:left="720" w:hanging="360"/>
      </w:pPr>
      <w:rPr>
        <w:rFonts w:ascii="Symbol" w:hAnsi="Symbol" w:hint="default"/>
        <w:caps w:val="0"/>
        <w:strike w:val="0"/>
        <w:dstrike w:val="0"/>
        <w:color w:val="CC0077"/>
        <w:spacing w:val="0"/>
        <w:w w:val="100"/>
        <w:position w:val="0"/>
        <w:vertAlign w:val="baselin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298A5A6D"/>
    <w:multiLevelType w:val="hybridMultilevel"/>
    <w:tmpl w:val="E14E0CAA"/>
    <w:lvl w:ilvl="0" w:tplc="BF8A8DF4">
      <w:start w:val="1"/>
      <w:numFmt w:val="bullet"/>
      <w:pStyle w:val="Opsomming"/>
      <w:lvlText w:val=""/>
      <w:lvlJc w:val="left"/>
      <w:pPr>
        <w:ind w:left="720" w:hanging="360"/>
      </w:pPr>
      <w:rPr>
        <w:rFonts w:ascii="Symbol" w:hAnsi="Symbol" w:hint="default"/>
        <w:caps w:val="0"/>
        <w:strike w:val="0"/>
        <w:dstrike w:val="0"/>
        <w:color w:val="773388" w:themeColor="accent2"/>
        <w:spacing w:val="0"/>
        <w:w w:val="100"/>
        <w:position w:val="0"/>
        <w:vertAlign w:val="baseline"/>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2E8C6983"/>
    <w:multiLevelType w:val="hybridMultilevel"/>
    <w:tmpl w:val="2D6AAD6A"/>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3488032A"/>
    <w:multiLevelType w:val="multilevel"/>
    <w:tmpl w:val="B4BE6BE6"/>
    <w:styleLink w:val="nummering-"/>
    <w:lvl w:ilvl="0">
      <w:start w:val="1"/>
      <w:numFmt w:val="decimal"/>
      <w:lvlText w:val="%1."/>
      <w:lvlJc w:val="left"/>
      <w:pPr>
        <w:tabs>
          <w:tab w:val="num" w:pos="284"/>
        </w:tabs>
        <w:ind w:left="284" w:hanging="284"/>
      </w:pPr>
      <w:rPr>
        <w:rFonts w:hint="default"/>
      </w:rPr>
    </w:lvl>
    <w:lvl w:ilvl="1">
      <w:start w:val="1"/>
      <w:numFmt w:val="lowerLetter"/>
      <w:lvlText w:val="%2."/>
      <w:lvlJc w:val="left"/>
      <w:pPr>
        <w:tabs>
          <w:tab w:val="num" w:pos="568"/>
        </w:tabs>
        <w:ind w:left="568" w:hanging="284"/>
      </w:pPr>
      <w:rPr>
        <w:rFonts w:hint="default"/>
        <w:color w:val="585849" w:themeColor="text1" w:themeShade="80"/>
      </w:rPr>
    </w:lvl>
    <w:lvl w:ilvl="2">
      <w:start w:val="1"/>
      <w:numFmt w:val="lowerRoman"/>
      <w:lvlText w:val="%3."/>
      <w:lvlJc w:val="right"/>
      <w:pPr>
        <w:tabs>
          <w:tab w:val="num" w:pos="852"/>
        </w:tabs>
        <w:ind w:left="852" w:hanging="284"/>
      </w:pPr>
      <w:rPr>
        <w:rFonts w:hint="default"/>
      </w:rPr>
    </w:lvl>
    <w:lvl w:ilvl="3">
      <w:start w:val="1"/>
      <w:numFmt w:val="decimal"/>
      <w:lvlText w:val="%4."/>
      <w:lvlJc w:val="right"/>
      <w:pPr>
        <w:tabs>
          <w:tab w:val="num" w:pos="1136"/>
        </w:tabs>
        <w:ind w:left="1136" w:hanging="284"/>
      </w:pPr>
      <w:rPr>
        <w:rFonts w:hint="default"/>
      </w:rPr>
    </w:lvl>
    <w:lvl w:ilvl="4">
      <w:start w:val="1"/>
      <w:numFmt w:val="lowerLetter"/>
      <w:lvlText w:val="%5."/>
      <w:lvlJc w:val="right"/>
      <w:pPr>
        <w:tabs>
          <w:tab w:val="num" w:pos="1420"/>
        </w:tabs>
        <w:ind w:left="1420" w:hanging="284"/>
      </w:pPr>
      <w:rPr>
        <w:rFonts w:hint="default"/>
      </w:rPr>
    </w:lvl>
    <w:lvl w:ilvl="5">
      <w:start w:val="1"/>
      <w:numFmt w:val="lowerRoman"/>
      <w:lvlText w:val="%6."/>
      <w:lvlJc w:val="right"/>
      <w:pPr>
        <w:tabs>
          <w:tab w:val="num" w:pos="1704"/>
        </w:tabs>
        <w:ind w:left="1704" w:hanging="284"/>
      </w:pPr>
      <w:rPr>
        <w:rFonts w:hint="default"/>
      </w:rPr>
    </w:lvl>
    <w:lvl w:ilvl="6">
      <w:start w:val="1"/>
      <w:numFmt w:val="decimal"/>
      <w:lvlText w:val="%7."/>
      <w:lvlJc w:val="right"/>
      <w:pPr>
        <w:tabs>
          <w:tab w:val="num" w:pos="1988"/>
        </w:tabs>
        <w:ind w:left="1988" w:hanging="284"/>
      </w:pPr>
      <w:rPr>
        <w:rFonts w:hint="default"/>
      </w:rPr>
    </w:lvl>
    <w:lvl w:ilvl="7">
      <w:start w:val="1"/>
      <w:numFmt w:val="lowerLetter"/>
      <w:lvlText w:val="%8."/>
      <w:lvlJc w:val="right"/>
      <w:pPr>
        <w:tabs>
          <w:tab w:val="num" w:pos="2272"/>
        </w:tabs>
        <w:ind w:left="2272" w:hanging="284"/>
      </w:pPr>
      <w:rPr>
        <w:rFonts w:hint="default"/>
      </w:rPr>
    </w:lvl>
    <w:lvl w:ilvl="8">
      <w:start w:val="1"/>
      <w:numFmt w:val="lowerRoman"/>
      <w:lvlText w:val="%9."/>
      <w:lvlJc w:val="right"/>
      <w:pPr>
        <w:tabs>
          <w:tab w:val="num" w:pos="2556"/>
        </w:tabs>
        <w:ind w:left="2556" w:hanging="284"/>
      </w:pPr>
      <w:rPr>
        <w:rFonts w:hint="default"/>
      </w:rPr>
    </w:lvl>
  </w:abstractNum>
  <w:abstractNum w:abstractNumId="13" w15:restartNumberingAfterBreak="0">
    <w:nsid w:val="3B3F2AB1"/>
    <w:multiLevelType w:val="hybridMultilevel"/>
    <w:tmpl w:val="DB4A42D4"/>
    <w:lvl w:ilvl="0" w:tplc="40F6AC0A">
      <w:start w:val="1"/>
      <w:numFmt w:val="bullet"/>
      <w:lvlText w:val=""/>
      <w:lvlJc w:val="left"/>
      <w:pPr>
        <w:ind w:left="720" w:hanging="360"/>
      </w:pPr>
      <w:rPr>
        <w:rFonts w:ascii="Symbol" w:hAnsi="Symbol" w:hint="default"/>
        <w:caps w:val="0"/>
        <w:strike w:val="0"/>
        <w:dstrike w:val="0"/>
        <w:color w:val="CC0077"/>
        <w:spacing w:val="0"/>
        <w:w w:val="100"/>
        <w:position w:val="0"/>
        <w:vertAlign w:val="baselin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3C24723D"/>
    <w:multiLevelType w:val="hybridMultilevel"/>
    <w:tmpl w:val="8CBC89F8"/>
    <w:lvl w:ilvl="0" w:tplc="5486F32C">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3ED358C6"/>
    <w:multiLevelType w:val="hybridMultilevel"/>
    <w:tmpl w:val="AEB27800"/>
    <w:lvl w:ilvl="0" w:tplc="961E85E8">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418E14D6"/>
    <w:multiLevelType w:val="hybridMultilevel"/>
    <w:tmpl w:val="97645580"/>
    <w:lvl w:ilvl="0" w:tplc="D1AE7DDA">
      <w:numFmt w:val="bullet"/>
      <w:lvlText w:val="-"/>
      <w:lvlJc w:val="left"/>
      <w:pPr>
        <w:ind w:left="720" w:hanging="360"/>
      </w:pPr>
      <w:rPr>
        <w:rFonts w:ascii="Arial" w:eastAsia="Times New Roman" w:hAnsi="Arial" w:cs="Arial" w:hint="default"/>
        <w:b/>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5DD8770D"/>
    <w:multiLevelType w:val="hybridMultilevel"/>
    <w:tmpl w:val="A694EAA0"/>
    <w:lvl w:ilvl="0" w:tplc="C20E3DE6">
      <w:start w:val="1"/>
      <w:numFmt w:val="bullet"/>
      <w:lvlText w:val="•"/>
      <w:lvlJc w:val="left"/>
      <w:pPr>
        <w:tabs>
          <w:tab w:val="num" w:pos="1069"/>
        </w:tabs>
        <w:ind w:left="1069" w:hanging="360"/>
      </w:pPr>
      <w:rPr>
        <w:rFonts w:ascii="Arial" w:hAnsi="Arial" w:cs="Times New Roman" w:hint="default"/>
      </w:rPr>
    </w:lvl>
    <w:lvl w:ilvl="1" w:tplc="00061F36">
      <w:numFmt w:val="none"/>
      <w:lvlText w:val=""/>
      <w:lvlJc w:val="left"/>
      <w:pPr>
        <w:tabs>
          <w:tab w:val="num" w:pos="360"/>
        </w:tabs>
      </w:pPr>
    </w:lvl>
    <w:lvl w:ilvl="2" w:tplc="DF7AE870">
      <w:start w:val="1"/>
      <w:numFmt w:val="bullet"/>
      <w:lvlText w:val="•"/>
      <w:lvlJc w:val="left"/>
      <w:pPr>
        <w:tabs>
          <w:tab w:val="num" w:pos="2509"/>
        </w:tabs>
        <w:ind w:left="2509" w:hanging="360"/>
      </w:pPr>
      <w:rPr>
        <w:rFonts w:ascii="Arial" w:hAnsi="Arial" w:cs="Times New Roman" w:hint="default"/>
      </w:rPr>
    </w:lvl>
    <w:lvl w:ilvl="3" w:tplc="90DE108C">
      <w:start w:val="1"/>
      <w:numFmt w:val="bullet"/>
      <w:lvlText w:val="•"/>
      <w:lvlJc w:val="left"/>
      <w:pPr>
        <w:tabs>
          <w:tab w:val="num" w:pos="3229"/>
        </w:tabs>
        <w:ind w:left="3229" w:hanging="360"/>
      </w:pPr>
      <w:rPr>
        <w:rFonts w:ascii="Arial" w:hAnsi="Arial" w:cs="Times New Roman" w:hint="default"/>
      </w:rPr>
    </w:lvl>
    <w:lvl w:ilvl="4" w:tplc="20106B8E">
      <w:start w:val="1"/>
      <w:numFmt w:val="bullet"/>
      <w:lvlText w:val="•"/>
      <w:lvlJc w:val="left"/>
      <w:pPr>
        <w:tabs>
          <w:tab w:val="num" w:pos="3949"/>
        </w:tabs>
        <w:ind w:left="3949" w:hanging="360"/>
      </w:pPr>
      <w:rPr>
        <w:rFonts w:ascii="Arial" w:hAnsi="Arial" w:cs="Times New Roman" w:hint="default"/>
      </w:rPr>
    </w:lvl>
    <w:lvl w:ilvl="5" w:tplc="9498F9C2">
      <w:start w:val="1"/>
      <w:numFmt w:val="bullet"/>
      <w:lvlText w:val="•"/>
      <w:lvlJc w:val="left"/>
      <w:pPr>
        <w:tabs>
          <w:tab w:val="num" w:pos="4669"/>
        </w:tabs>
        <w:ind w:left="4669" w:hanging="360"/>
      </w:pPr>
      <w:rPr>
        <w:rFonts w:ascii="Arial" w:hAnsi="Arial" w:cs="Times New Roman" w:hint="default"/>
      </w:rPr>
    </w:lvl>
    <w:lvl w:ilvl="6" w:tplc="1D267A52">
      <w:start w:val="1"/>
      <w:numFmt w:val="bullet"/>
      <w:lvlText w:val="•"/>
      <w:lvlJc w:val="left"/>
      <w:pPr>
        <w:tabs>
          <w:tab w:val="num" w:pos="5389"/>
        </w:tabs>
        <w:ind w:left="5389" w:hanging="360"/>
      </w:pPr>
      <w:rPr>
        <w:rFonts w:ascii="Arial" w:hAnsi="Arial" w:cs="Times New Roman" w:hint="default"/>
      </w:rPr>
    </w:lvl>
    <w:lvl w:ilvl="7" w:tplc="2C0E8580">
      <w:start w:val="1"/>
      <w:numFmt w:val="bullet"/>
      <w:lvlText w:val="•"/>
      <w:lvlJc w:val="left"/>
      <w:pPr>
        <w:tabs>
          <w:tab w:val="num" w:pos="6109"/>
        </w:tabs>
        <w:ind w:left="6109" w:hanging="360"/>
      </w:pPr>
      <w:rPr>
        <w:rFonts w:ascii="Arial" w:hAnsi="Arial" w:cs="Times New Roman" w:hint="default"/>
      </w:rPr>
    </w:lvl>
    <w:lvl w:ilvl="8" w:tplc="12BE5AC4">
      <w:start w:val="1"/>
      <w:numFmt w:val="bullet"/>
      <w:lvlText w:val="•"/>
      <w:lvlJc w:val="left"/>
      <w:pPr>
        <w:tabs>
          <w:tab w:val="num" w:pos="6829"/>
        </w:tabs>
        <w:ind w:left="6829" w:hanging="360"/>
      </w:pPr>
      <w:rPr>
        <w:rFonts w:ascii="Arial" w:hAnsi="Arial" w:cs="Times New Roman" w:hint="default"/>
      </w:rPr>
    </w:lvl>
  </w:abstractNum>
  <w:abstractNum w:abstractNumId="18" w15:restartNumberingAfterBreak="0">
    <w:nsid w:val="5EEF43AA"/>
    <w:multiLevelType w:val="multilevel"/>
    <w:tmpl w:val="D2E677B8"/>
    <w:lvl w:ilvl="0">
      <w:start w:val="1"/>
      <w:numFmt w:val="decimal"/>
      <w:pStyle w:val="Kop1"/>
      <w:suff w:val="space"/>
      <w:lvlText w:val="%1"/>
      <w:lvlJc w:val="right"/>
      <w:pPr>
        <w:ind w:left="0" w:firstLine="0"/>
      </w:pPr>
      <w:rPr>
        <w:rFonts w:hint="default"/>
      </w:rPr>
    </w:lvl>
    <w:lvl w:ilvl="1">
      <w:start w:val="1"/>
      <w:numFmt w:val="decimal"/>
      <w:pStyle w:val="Kop2"/>
      <w:suff w:val="space"/>
      <w:lvlText w:val="%1.%2"/>
      <w:lvlJc w:val="right"/>
      <w:pPr>
        <w:ind w:left="0" w:firstLine="0"/>
      </w:pPr>
      <w:rPr>
        <w:rFonts w:hint="default"/>
      </w:rPr>
    </w:lvl>
    <w:lvl w:ilvl="2">
      <w:start w:val="1"/>
      <w:numFmt w:val="decimal"/>
      <w:pStyle w:val="Kop3"/>
      <w:suff w:val="space"/>
      <w:lvlText w:val="%1.%2.%3"/>
      <w:lvlJc w:val="right"/>
      <w:pPr>
        <w:ind w:left="0" w:firstLine="0"/>
      </w:pPr>
      <w:rPr>
        <w:rFonts w:hint="default"/>
      </w:rPr>
    </w:lvl>
    <w:lvl w:ilvl="3">
      <w:start w:val="1"/>
      <w:numFmt w:val="decimal"/>
      <w:pStyle w:val="Kop4"/>
      <w:suff w:val="space"/>
      <w:lvlText w:val="%1.%2.%3.%4"/>
      <w:lvlJc w:val="right"/>
      <w:pPr>
        <w:ind w:left="0" w:firstLine="0"/>
      </w:pPr>
      <w:rPr>
        <w:rFonts w:hint="default"/>
      </w:rPr>
    </w:lvl>
    <w:lvl w:ilvl="4">
      <w:start w:val="1"/>
      <w:numFmt w:val="none"/>
      <w:pStyle w:val="Kop5"/>
      <w:suff w:val="space"/>
      <w:lvlText w:val=""/>
      <w:lvlJc w:val="right"/>
      <w:pPr>
        <w:ind w:left="0" w:firstLine="0"/>
      </w:pPr>
      <w:rPr>
        <w:rFonts w:hint="default"/>
      </w:rPr>
    </w:lvl>
    <w:lvl w:ilvl="5">
      <w:start w:val="1"/>
      <w:numFmt w:val="none"/>
      <w:pStyle w:val="Kop6"/>
      <w:suff w:val="space"/>
      <w:lvlText w:val=""/>
      <w:lvlJc w:val="right"/>
      <w:pPr>
        <w:ind w:left="0" w:firstLine="0"/>
      </w:pPr>
      <w:rPr>
        <w:rFonts w:hint="default"/>
      </w:rPr>
    </w:lvl>
    <w:lvl w:ilvl="6">
      <w:start w:val="1"/>
      <w:numFmt w:val="none"/>
      <w:pStyle w:val="Kop7"/>
      <w:suff w:val="space"/>
      <w:lvlText w:val=""/>
      <w:lvlJc w:val="right"/>
      <w:pPr>
        <w:ind w:left="0" w:firstLine="0"/>
      </w:pPr>
      <w:rPr>
        <w:rFonts w:hint="default"/>
      </w:rPr>
    </w:lvl>
    <w:lvl w:ilvl="7">
      <w:start w:val="1"/>
      <w:numFmt w:val="none"/>
      <w:pStyle w:val="Kop8"/>
      <w:suff w:val="space"/>
      <w:lvlText w:val=""/>
      <w:lvlJc w:val="right"/>
      <w:pPr>
        <w:ind w:left="0" w:firstLine="0"/>
      </w:pPr>
      <w:rPr>
        <w:rFonts w:hint="default"/>
      </w:rPr>
    </w:lvl>
    <w:lvl w:ilvl="8">
      <w:start w:val="1"/>
      <w:numFmt w:val="none"/>
      <w:pStyle w:val="Kop9"/>
      <w:suff w:val="space"/>
      <w:lvlText w:val=""/>
      <w:lvlJc w:val="right"/>
      <w:pPr>
        <w:ind w:left="0" w:firstLine="0"/>
      </w:pPr>
      <w:rPr>
        <w:rFonts w:hint="default"/>
      </w:rPr>
    </w:lvl>
  </w:abstractNum>
  <w:abstractNum w:abstractNumId="19" w15:restartNumberingAfterBreak="0">
    <w:nsid w:val="60F150B5"/>
    <w:multiLevelType w:val="multilevel"/>
    <w:tmpl w:val="A5F63A5C"/>
    <w:styleLink w:val="Opsomming-"/>
    <w:lvl w:ilvl="0">
      <w:start w:val="1"/>
      <w:numFmt w:val="bullet"/>
      <w:lvlText w:val=""/>
      <w:lvlJc w:val="left"/>
      <w:pPr>
        <w:ind w:left="284" w:hanging="284"/>
      </w:pPr>
      <w:rPr>
        <w:rFonts w:ascii="Symbol" w:hAnsi="Symbol" w:hint="default"/>
        <w:caps w:val="0"/>
        <w:strike w:val="0"/>
        <w:dstrike w:val="0"/>
        <w:color w:val="773388" w:themeColor="accent2"/>
        <w:spacing w:val="0"/>
        <w:w w:val="100"/>
        <w:position w:val="0"/>
        <w:vertAlign w:val="baseline"/>
      </w:rPr>
    </w:lvl>
    <w:lvl w:ilvl="1">
      <w:start w:val="1"/>
      <w:numFmt w:val="bullet"/>
      <w:lvlText w:val="-"/>
      <w:lvlJc w:val="left"/>
      <w:pPr>
        <w:ind w:left="568" w:hanging="284"/>
      </w:pPr>
      <w:rPr>
        <w:rFonts w:ascii="Arial" w:hAnsi="Arial" w:hint="default"/>
        <w:color w:val="773388" w:themeColor="accent2"/>
      </w:rPr>
    </w:lvl>
    <w:lvl w:ilvl="2">
      <w:start w:val="1"/>
      <w:numFmt w:val="bullet"/>
      <w:lvlText w:val=""/>
      <w:lvlJc w:val="left"/>
      <w:pPr>
        <w:ind w:left="852" w:hanging="284"/>
      </w:pPr>
      <w:rPr>
        <w:rFonts w:ascii="Wingdings" w:hAnsi="Wingdings" w:hint="default"/>
        <w:color w:val="773388" w:themeColor="accent2"/>
        <w:u w:color="773388" w:themeColor="accent2"/>
      </w:rPr>
    </w:lvl>
    <w:lvl w:ilvl="3">
      <w:start w:val="1"/>
      <w:numFmt w:val="bullet"/>
      <w:lvlText w:val=""/>
      <w:lvlJc w:val="left"/>
      <w:pPr>
        <w:ind w:left="1136" w:hanging="284"/>
      </w:pPr>
      <w:rPr>
        <w:rFonts w:ascii="Symbol" w:hAnsi="Symbol" w:hint="default"/>
        <w:color w:val="773388" w:themeColor="accent2"/>
        <w:u w:color="773388" w:themeColor="accent2"/>
      </w:rPr>
    </w:lvl>
    <w:lvl w:ilvl="4">
      <w:start w:val="1"/>
      <w:numFmt w:val="bullet"/>
      <w:lvlText w:val="o"/>
      <w:lvlJc w:val="left"/>
      <w:pPr>
        <w:ind w:left="1420" w:hanging="284"/>
      </w:pPr>
      <w:rPr>
        <w:rFonts w:ascii="Courier New" w:hAnsi="Courier New" w:hint="default"/>
        <w:color w:val="773388" w:themeColor="accent2"/>
        <w:u w:color="773388" w:themeColor="accent2"/>
      </w:rPr>
    </w:lvl>
    <w:lvl w:ilvl="5">
      <w:start w:val="1"/>
      <w:numFmt w:val="bullet"/>
      <w:lvlText w:val=""/>
      <w:lvlJc w:val="left"/>
      <w:pPr>
        <w:ind w:left="1704" w:hanging="284"/>
      </w:pPr>
      <w:rPr>
        <w:rFonts w:ascii="Wingdings" w:hAnsi="Wingdings" w:hint="default"/>
        <w:color w:val="773388" w:themeColor="accent2"/>
        <w:u w:color="773388" w:themeColor="accent2"/>
      </w:rPr>
    </w:lvl>
    <w:lvl w:ilvl="6">
      <w:start w:val="1"/>
      <w:numFmt w:val="bullet"/>
      <w:lvlText w:val=""/>
      <w:lvlJc w:val="left"/>
      <w:pPr>
        <w:ind w:left="1988" w:hanging="284"/>
      </w:pPr>
      <w:rPr>
        <w:rFonts w:ascii="Symbol" w:hAnsi="Symbol" w:hint="default"/>
        <w:color w:val="773388" w:themeColor="accent2"/>
        <w:u w:color="773388" w:themeColor="accent2"/>
      </w:rPr>
    </w:lvl>
    <w:lvl w:ilvl="7">
      <w:start w:val="1"/>
      <w:numFmt w:val="bullet"/>
      <w:lvlText w:val="o"/>
      <w:lvlJc w:val="left"/>
      <w:pPr>
        <w:ind w:left="2272" w:hanging="284"/>
      </w:pPr>
      <w:rPr>
        <w:rFonts w:ascii="Courier New" w:hAnsi="Courier New" w:hint="default"/>
        <w:u w:color="773388" w:themeColor="accent2"/>
      </w:rPr>
    </w:lvl>
    <w:lvl w:ilvl="8">
      <w:start w:val="1"/>
      <w:numFmt w:val="bullet"/>
      <w:lvlText w:val=""/>
      <w:lvlJc w:val="left"/>
      <w:pPr>
        <w:ind w:left="2556" w:hanging="284"/>
      </w:pPr>
      <w:rPr>
        <w:rFonts w:ascii="Wingdings" w:hAnsi="Wingdings" w:hint="default"/>
        <w:u w:color="773388" w:themeColor="accent2"/>
      </w:rPr>
    </w:lvl>
  </w:abstractNum>
  <w:abstractNum w:abstractNumId="20" w15:restartNumberingAfterBreak="0">
    <w:nsid w:val="679B6C81"/>
    <w:multiLevelType w:val="hybridMultilevel"/>
    <w:tmpl w:val="BBDECAB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1" w15:restartNumberingAfterBreak="0">
    <w:nsid w:val="698B4E9C"/>
    <w:multiLevelType w:val="hybridMultilevel"/>
    <w:tmpl w:val="17AED860"/>
    <w:lvl w:ilvl="0" w:tplc="DF4E3104">
      <w:start w:val="1"/>
      <w:numFmt w:val="bullet"/>
      <w:lvlText w:val=""/>
      <w:lvlJc w:val="left"/>
      <w:pPr>
        <w:ind w:left="720" w:hanging="360"/>
      </w:pPr>
      <w:rPr>
        <w:rFonts w:ascii="Symbol" w:hAnsi="Symbol" w:hint="default"/>
        <w:caps w:val="0"/>
        <w:strike w:val="0"/>
        <w:dstrike w:val="0"/>
        <w:color w:val="CC0077"/>
        <w:spacing w:val="0"/>
        <w:w w:val="100"/>
        <w:position w:val="0"/>
        <w:vertAlign w:val="baselin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6E992BE8"/>
    <w:multiLevelType w:val="multilevel"/>
    <w:tmpl w:val="42F87E5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30B40AD"/>
    <w:multiLevelType w:val="hybridMultilevel"/>
    <w:tmpl w:val="F8D6C8CA"/>
    <w:lvl w:ilvl="0" w:tplc="AE208270">
      <w:start w:val="1"/>
      <w:numFmt w:val="bullet"/>
      <w:lvlText w:val="-"/>
      <w:lvlJc w:val="left"/>
      <w:pPr>
        <w:ind w:left="720" w:hanging="360"/>
      </w:pPr>
      <w:rPr>
        <w:rFonts w:ascii="Verdana" w:eastAsiaTheme="minorHAnsi" w:hAnsi="Verdana" w:cstheme="minorBidi" w:hint="default"/>
      </w:rPr>
    </w:lvl>
    <w:lvl w:ilvl="1" w:tplc="08130005">
      <w:start w:val="1"/>
      <w:numFmt w:val="bullet"/>
      <w:lvlText w:val=""/>
      <w:lvlJc w:val="left"/>
      <w:pPr>
        <w:ind w:left="1440" w:hanging="360"/>
      </w:pPr>
      <w:rPr>
        <w:rFonts w:ascii="Wingdings" w:hAnsi="Wingdings"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73793A0B"/>
    <w:multiLevelType w:val="multilevel"/>
    <w:tmpl w:val="76C86D7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E5A16F7"/>
    <w:multiLevelType w:val="hybridMultilevel"/>
    <w:tmpl w:val="146AA522"/>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4"/>
  </w:num>
  <w:num w:numId="2">
    <w:abstractNumId w:val="5"/>
  </w:num>
  <w:num w:numId="3">
    <w:abstractNumId w:val="24"/>
  </w:num>
  <w:num w:numId="4">
    <w:abstractNumId w:val="22"/>
  </w:num>
  <w:num w:numId="5">
    <w:abstractNumId w:val="21"/>
  </w:num>
  <w:num w:numId="6">
    <w:abstractNumId w:val="9"/>
  </w:num>
  <w:num w:numId="7">
    <w:abstractNumId w:val="13"/>
  </w:num>
  <w:num w:numId="8">
    <w:abstractNumId w:val="3"/>
  </w:num>
  <w:num w:numId="9">
    <w:abstractNumId w:val="13"/>
    <w:lvlOverride w:ilvl="0">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num>
  <w:num w:numId="12">
    <w:abstractNumId w:val="18"/>
  </w:num>
  <w:num w:numId="13">
    <w:abstractNumId w:val="18"/>
  </w:num>
  <w:num w:numId="14">
    <w:abstractNumId w:val="18"/>
  </w:num>
  <w:num w:numId="15">
    <w:abstractNumId w:val="18"/>
  </w:num>
  <w:num w:numId="16">
    <w:abstractNumId w:val="18"/>
  </w:num>
  <w:num w:numId="17">
    <w:abstractNumId w:val="18"/>
  </w:num>
  <w:num w:numId="18">
    <w:abstractNumId w:val="18"/>
  </w:num>
  <w:num w:numId="19">
    <w:abstractNumId w:val="18"/>
  </w:num>
  <w:num w:numId="20">
    <w:abstractNumId w:val="10"/>
  </w:num>
  <w:num w:numId="21">
    <w:abstractNumId w:val="6"/>
  </w:num>
  <w:num w:numId="22">
    <w:abstractNumId w:val="0"/>
  </w:num>
  <w:num w:numId="23">
    <w:abstractNumId w:val="0"/>
  </w:num>
  <w:num w:numId="24">
    <w:abstractNumId w:val="6"/>
  </w:num>
  <w:num w:numId="25">
    <w:abstractNumId w:val="12"/>
  </w:num>
  <w:num w:numId="26">
    <w:abstractNumId w:val="10"/>
  </w:num>
  <w:num w:numId="27">
    <w:abstractNumId w:val="19"/>
  </w:num>
  <w:num w:numId="28">
    <w:abstractNumId w:val="18"/>
  </w:num>
  <w:num w:numId="29">
    <w:abstractNumId w:val="18"/>
  </w:num>
  <w:num w:numId="30">
    <w:abstractNumId w:val="18"/>
  </w:num>
  <w:num w:numId="31">
    <w:abstractNumId w:val="18"/>
  </w:num>
  <w:num w:numId="32">
    <w:abstractNumId w:val="25"/>
  </w:num>
  <w:num w:numId="33">
    <w:abstractNumId w:val="23"/>
  </w:num>
  <w:num w:numId="34">
    <w:abstractNumId w:val="8"/>
  </w:num>
  <w:num w:numId="35">
    <w:abstractNumId w:val="1"/>
  </w:num>
  <w:num w:numId="36">
    <w:abstractNumId w:val="17"/>
  </w:num>
  <w:num w:numId="37">
    <w:abstractNumId w:val="16"/>
  </w:num>
  <w:num w:numId="38">
    <w:abstractNumId w:val="11"/>
  </w:num>
  <w:num w:numId="39">
    <w:abstractNumId w:val="7"/>
  </w:num>
  <w:num w:numId="40">
    <w:abstractNumId w:val="20"/>
  </w:num>
  <w:num w:numId="41">
    <w:abstractNumId w:val="15"/>
  </w:num>
  <w:num w:numId="42">
    <w:abstractNumId w:val="2"/>
  </w:num>
  <w:num w:numId="43">
    <w:abstractNumId w:val="1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removePersonalInformation/>
  <w:removeDateAndTime/>
  <w:embedSystemFonts/>
  <w:hideSpellingErrors/>
  <w:hideGrammaticalErrors/>
  <w:proofState w:spelling="clean"/>
  <w:stylePaneFormatFilter w:val="3F28" w:allStyles="0" w:customStyles="0" w:latentStyles="0" w:stylesInUse="1" w:headingStyles="1" w:numberingStyles="0" w:tableStyles="0" w:directFormattingOnRuns="1" w:directFormattingOnParagraphs="1" w:directFormattingOnNumbering="1" w:directFormattingOnTables="1" w:clearFormatting="1" w:top3HeadingStyles="1" w:visibleStyles="0" w:alternateStyleNames="0"/>
  <w:stylePaneSortMethod w:val="0000"/>
  <w:defaultTabStop w:val="709"/>
  <w:hyphenationZone w:val="425"/>
  <w:drawingGridHorizontalSpacing w:val="90"/>
  <w:displayHorizontalDrawingGridEvery w:val="2"/>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309B"/>
    <w:rsid w:val="00001EFA"/>
    <w:rsid w:val="0000438B"/>
    <w:rsid w:val="00004622"/>
    <w:rsid w:val="000057AE"/>
    <w:rsid w:val="0001086C"/>
    <w:rsid w:val="00010FAC"/>
    <w:rsid w:val="00011A7D"/>
    <w:rsid w:val="00011C58"/>
    <w:rsid w:val="00013247"/>
    <w:rsid w:val="000144EF"/>
    <w:rsid w:val="00014A14"/>
    <w:rsid w:val="0001519A"/>
    <w:rsid w:val="00015724"/>
    <w:rsid w:val="00020F97"/>
    <w:rsid w:val="00021397"/>
    <w:rsid w:val="00021BD8"/>
    <w:rsid w:val="0002473B"/>
    <w:rsid w:val="00024772"/>
    <w:rsid w:val="000249CC"/>
    <w:rsid w:val="00025BA1"/>
    <w:rsid w:val="00027C2B"/>
    <w:rsid w:val="00031CD0"/>
    <w:rsid w:val="00032DA4"/>
    <w:rsid w:val="000331B1"/>
    <w:rsid w:val="0003410D"/>
    <w:rsid w:val="00040689"/>
    <w:rsid w:val="00041203"/>
    <w:rsid w:val="00041BEF"/>
    <w:rsid w:val="00042734"/>
    <w:rsid w:val="00043644"/>
    <w:rsid w:val="00047111"/>
    <w:rsid w:val="0005355B"/>
    <w:rsid w:val="000535D2"/>
    <w:rsid w:val="0005572A"/>
    <w:rsid w:val="00056391"/>
    <w:rsid w:val="0005651E"/>
    <w:rsid w:val="00060A1B"/>
    <w:rsid w:val="00061A1E"/>
    <w:rsid w:val="00064306"/>
    <w:rsid w:val="0006458B"/>
    <w:rsid w:val="00065E06"/>
    <w:rsid w:val="00074570"/>
    <w:rsid w:val="00075162"/>
    <w:rsid w:val="00076538"/>
    <w:rsid w:val="00077834"/>
    <w:rsid w:val="00082DCA"/>
    <w:rsid w:val="000857B3"/>
    <w:rsid w:val="000867D6"/>
    <w:rsid w:val="00086BBC"/>
    <w:rsid w:val="00086D34"/>
    <w:rsid w:val="00087509"/>
    <w:rsid w:val="000875CF"/>
    <w:rsid w:val="000908E3"/>
    <w:rsid w:val="00094560"/>
    <w:rsid w:val="00095763"/>
    <w:rsid w:val="000A0176"/>
    <w:rsid w:val="000A187F"/>
    <w:rsid w:val="000A1B26"/>
    <w:rsid w:val="000A314E"/>
    <w:rsid w:val="000A639E"/>
    <w:rsid w:val="000A68D1"/>
    <w:rsid w:val="000A73AA"/>
    <w:rsid w:val="000A77E9"/>
    <w:rsid w:val="000B0D98"/>
    <w:rsid w:val="000B1B73"/>
    <w:rsid w:val="000B617B"/>
    <w:rsid w:val="000B730D"/>
    <w:rsid w:val="000C07C3"/>
    <w:rsid w:val="000C3EC5"/>
    <w:rsid w:val="000C424D"/>
    <w:rsid w:val="000C5406"/>
    <w:rsid w:val="000C6D07"/>
    <w:rsid w:val="000C7DAF"/>
    <w:rsid w:val="000D0C84"/>
    <w:rsid w:val="000D155E"/>
    <w:rsid w:val="000D1FF2"/>
    <w:rsid w:val="000D2B07"/>
    <w:rsid w:val="000D4F03"/>
    <w:rsid w:val="000D5CD1"/>
    <w:rsid w:val="000D7D82"/>
    <w:rsid w:val="000E0745"/>
    <w:rsid w:val="000E1658"/>
    <w:rsid w:val="000E22A6"/>
    <w:rsid w:val="000E32C0"/>
    <w:rsid w:val="000E5109"/>
    <w:rsid w:val="000E6C22"/>
    <w:rsid w:val="000F0AEC"/>
    <w:rsid w:val="000F0F55"/>
    <w:rsid w:val="000F5DFD"/>
    <w:rsid w:val="00102D3E"/>
    <w:rsid w:val="0010513D"/>
    <w:rsid w:val="00106402"/>
    <w:rsid w:val="0010772C"/>
    <w:rsid w:val="00115DC3"/>
    <w:rsid w:val="00115FE6"/>
    <w:rsid w:val="00116C79"/>
    <w:rsid w:val="00116FDB"/>
    <w:rsid w:val="00120965"/>
    <w:rsid w:val="00121689"/>
    <w:rsid w:val="00121FD2"/>
    <w:rsid w:val="001233D2"/>
    <w:rsid w:val="0012694B"/>
    <w:rsid w:val="00126C47"/>
    <w:rsid w:val="0013477A"/>
    <w:rsid w:val="001407A3"/>
    <w:rsid w:val="001413C4"/>
    <w:rsid w:val="001458D9"/>
    <w:rsid w:val="001459E5"/>
    <w:rsid w:val="00145A16"/>
    <w:rsid w:val="00152608"/>
    <w:rsid w:val="00152BC8"/>
    <w:rsid w:val="00153086"/>
    <w:rsid w:val="0015612E"/>
    <w:rsid w:val="00160285"/>
    <w:rsid w:val="001608E5"/>
    <w:rsid w:val="00163A46"/>
    <w:rsid w:val="00166A20"/>
    <w:rsid w:val="0016782F"/>
    <w:rsid w:val="00171DE9"/>
    <w:rsid w:val="00173CAA"/>
    <w:rsid w:val="00177D4D"/>
    <w:rsid w:val="00181E12"/>
    <w:rsid w:val="00183992"/>
    <w:rsid w:val="001843A1"/>
    <w:rsid w:val="0018515F"/>
    <w:rsid w:val="00185304"/>
    <w:rsid w:val="0018564B"/>
    <w:rsid w:val="00185AF5"/>
    <w:rsid w:val="00185EE5"/>
    <w:rsid w:val="00186E2E"/>
    <w:rsid w:val="0018730D"/>
    <w:rsid w:val="001908E4"/>
    <w:rsid w:val="00197E27"/>
    <w:rsid w:val="001A2F33"/>
    <w:rsid w:val="001A5C20"/>
    <w:rsid w:val="001A7029"/>
    <w:rsid w:val="001A790D"/>
    <w:rsid w:val="001B071F"/>
    <w:rsid w:val="001B1AC8"/>
    <w:rsid w:val="001B312C"/>
    <w:rsid w:val="001B3323"/>
    <w:rsid w:val="001B35B6"/>
    <w:rsid w:val="001B4452"/>
    <w:rsid w:val="001C10E8"/>
    <w:rsid w:val="001C1DBB"/>
    <w:rsid w:val="001C1FF7"/>
    <w:rsid w:val="001C32C0"/>
    <w:rsid w:val="001C46C9"/>
    <w:rsid w:val="001C543A"/>
    <w:rsid w:val="001C54A7"/>
    <w:rsid w:val="001C6234"/>
    <w:rsid w:val="001D0C53"/>
    <w:rsid w:val="001D1330"/>
    <w:rsid w:val="001D6A4A"/>
    <w:rsid w:val="001D6C15"/>
    <w:rsid w:val="001D7AC1"/>
    <w:rsid w:val="001E2AE7"/>
    <w:rsid w:val="001E3CBA"/>
    <w:rsid w:val="001E3D2E"/>
    <w:rsid w:val="001E55A1"/>
    <w:rsid w:val="001E73AD"/>
    <w:rsid w:val="001F0097"/>
    <w:rsid w:val="001F7841"/>
    <w:rsid w:val="002010CB"/>
    <w:rsid w:val="00202D7F"/>
    <w:rsid w:val="00202E1E"/>
    <w:rsid w:val="00206331"/>
    <w:rsid w:val="002069B9"/>
    <w:rsid w:val="00206FB7"/>
    <w:rsid w:val="00210D1C"/>
    <w:rsid w:val="00211BF6"/>
    <w:rsid w:val="00214C0A"/>
    <w:rsid w:val="00215220"/>
    <w:rsid w:val="0021732B"/>
    <w:rsid w:val="002175A9"/>
    <w:rsid w:val="00222178"/>
    <w:rsid w:val="00224BF1"/>
    <w:rsid w:val="00224C95"/>
    <w:rsid w:val="00230D5D"/>
    <w:rsid w:val="0023368F"/>
    <w:rsid w:val="0023552E"/>
    <w:rsid w:val="00242BE0"/>
    <w:rsid w:val="00242D45"/>
    <w:rsid w:val="002470DF"/>
    <w:rsid w:val="0025006D"/>
    <w:rsid w:val="00254B5F"/>
    <w:rsid w:val="00255B5D"/>
    <w:rsid w:val="00256059"/>
    <w:rsid w:val="00257128"/>
    <w:rsid w:val="00257EB6"/>
    <w:rsid w:val="00262F55"/>
    <w:rsid w:val="00263A8E"/>
    <w:rsid w:val="00263F09"/>
    <w:rsid w:val="0026676E"/>
    <w:rsid w:val="0026774A"/>
    <w:rsid w:val="00270612"/>
    <w:rsid w:val="0027123B"/>
    <w:rsid w:val="002743C6"/>
    <w:rsid w:val="00274C5C"/>
    <w:rsid w:val="00280796"/>
    <w:rsid w:val="002830D0"/>
    <w:rsid w:val="00285035"/>
    <w:rsid w:val="00285D7D"/>
    <w:rsid w:val="002863FD"/>
    <w:rsid w:val="00294081"/>
    <w:rsid w:val="00296FF0"/>
    <w:rsid w:val="002A2013"/>
    <w:rsid w:val="002A20AC"/>
    <w:rsid w:val="002A4A9B"/>
    <w:rsid w:val="002A59D3"/>
    <w:rsid w:val="002A5D62"/>
    <w:rsid w:val="002A7DAB"/>
    <w:rsid w:val="002B32D7"/>
    <w:rsid w:val="002B6257"/>
    <w:rsid w:val="002B774F"/>
    <w:rsid w:val="002C1EB7"/>
    <w:rsid w:val="002C29DF"/>
    <w:rsid w:val="002C2BCA"/>
    <w:rsid w:val="002C4B82"/>
    <w:rsid w:val="002C6995"/>
    <w:rsid w:val="002C6C3E"/>
    <w:rsid w:val="002C6CDB"/>
    <w:rsid w:val="002D0A54"/>
    <w:rsid w:val="002D0A8D"/>
    <w:rsid w:val="002D0DA7"/>
    <w:rsid w:val="002D27FD"/>
    <w:rsid w:val="002D2BDB"/>
    <w:rsid w:val="002D5008"/>
    <w:rsid w:val="002D6678"/>
    <w:rsid w:val="002E0492"/>
    <w:rsid w:val="002E297A"/>
    <w:rsid w:val="002E2D32"/>
    <w:rsid w:val="002E65A6"/>
    <w:rsid w:val="002E7B1D"/>
    <w:rsid w:val="002F1C96"/>
    <w:rsid w:val="002F39B9"/>
    <w:rsid w:val="002F41D8"/>
    <w:rsid w:val="002F5BC8"/>
    <w:rsid w:val="002F69D8"/>
    <w:rsid w:val="002F6E2F"/>
    <w:rsid w:val="002F6EF8"/>
    <w:rsid w:val="00301566"/>
    <w:rsid w:val="003028F1"/>
    <w:rsid w:val="003038C5"/>
    <w:rsid w:val="00304D0D"/>
    <w:rsid w:val="003066B4"/>
    <w:rsid w:val="00307F4F"/>
    <w:rsid w:val="003113B6"/>
    <w:rsid w:val="00311A89"/>
    <w:rsid w:val="00315EDD"/>
    <w:rsid w:val="003173BD"/>
    <w:rsid w:val="00320262"/>
    <w:rsid w:val="00322BF6"/>
    <w:rsid w:val="00323901"/>
    <w:rsid w:val="00323DCF"/>
    <w:rsid w:val="00324C52"/>
    <w:rsid w:val="0033239D"/>
    <w:rsid w:val="00332437"/>
    <w:rsid w:val="00332467"/>
    <w:rsid w:val="00334C13"/>
    <w:rsid w:val="00336598"/>
    <w:rsid w:val="00336B4E"/>
    <w:rsid w:val="00341BFF"/>
    <w:rsid w:val="00342D5B"/>
    <w:rsid w:val="003459BF"/>
    <w:rsid w:val="003535E0"/>
    <w:rsid w:val="00354AA9"/>
    <w:rsid w:val="00355094"/>
    <w:rsid w:val="00356CBE"/>
    <w:rsid w:val="0035779A"/>
    <w:rsid w:val="00357ACE"/>
    <w:rsid w:val="0036088F"/>
    <w:rsid w:val="00362C9D"/>
    <w:rsid w:val="003634BC"/>
    <w:rsid w:val="003743E0"/>
    <w:rsid w:val="0037728E"/>
    <w:rsid w:val="00380F1B"/>
    <w:rsid w:val="00385CA5"/>
    <w:rsid w:val="003868D4"/>
    <w:rsid w:val="00390569"/>
    <w:rsid w:val="00390A92"/>
    <w:rsid w:val="00390AA8"/>
    <w:rsid w:val="003912B8"/>
    <w:rsid w:val="003925E3"/>
    <w:rsid w:val="00396287"/>
    <w:rsid w:val="0039704D"/>
    <w:rsid w:val="003974CC"/>
    <w:rsid w:val="003A205C"/>
    <w:rsid w:val="003A3AE1"/>
    <w:rsid w:val="003A42E9"/>
    <w:rsid w:val="003A53D5"/>
    <w:rsid w:val="003A7788"/>
    <w:rsid w:val="003B1524"/>
    <w:rsid w:val="003B1C28"/>
    <w:rsid w:val="003B4FFD"/>
    <w:rsid w:val="003B71FC"/>
    <w:rsid w:val="003B74CA"/>
    <w:rsid w:val="003C1A93"/>
    <w:rsid w:val="003C2545"/>
    <w:rsid w:val="003C36B3"/>
    <w:rsid w:val="003D088D"/>
    <w:rsid w:val="003D1334"/>
    <w:rsid w:val="003D356D"/>
    <w:rsid w:val="003D48BC"/>
    <w:rsid w:val="003D5480"/>
    <w:rsid w:val="003E0D9C"/>
    <w:rsid w:val="003E251E"/>
    <w:rsid w:val="003E340E"/>
    <w:rsid w:val="003E4587"/>
    <w:rsid w:val="003E6316"/>
    <w:rsid w:val="003E708C"/>
    <w:rsid w:val="003F4AD4"/>
    <w:rsid w:val="003F5319"/>
    <w:rsid w:val="003F63BE"/>
    <w:rsid w:val="0040030D"/>
    <w:rsid w:val="0040217D"/>
    <w:rsid w:val="00404F1D"/>
    <w:rsid w:val="00406030"/>
    <w:rsid w:val="00407534"/>
    <w:rsid w:val="00407A52"/>
    <w:rsid w:val="004117DA"/>
    <w:rsid w:val="00411DCA"/>
    <w:rsid w:val="00415081"/>
    <w:rsid w:val="004150D5"/>
    <w:rsid w:val="00416E41"/>
    <w:rsid w:val="00421915"/>
    <w:rsid w:val="00421F70"/>
    <w:rsid w:val="0042217C"/>
    <w:rsid w:val="00422653"/>
    <w:rsid w:val="0042454A"/>
    <w:rsid w:val="00424D5D"/>
    <w:rsid w:val="0042595A"/>
    <w:rsid w:val="00426082"/>
    <w:rsid w:val="00441ED4"/>
    <w:rsid w:val="00442B0E"/>
    <w:rsid w:val="004433D8"/>
    <w:rsid w:val="0044434D"/>
    <w:rsid w:val="00444441"/>
    <w:rsid w:val="00445FCA"/>
    <w:rsid w:val="00451AF6"/>
    <w:rsid w:val="004536C0"/>
    <w:rsid w:val="004553C9"/>
    <w:rsid w:val="00456A69"/>
    <w:rsid w:val="004579C9"/>
    <w:rsid w:val="00462930"/>
    <w:rsid w:val="00471A83"/>
    <w:rsid w:val="00472497"/>
    <w:rsid w:val="00472B06"/>
    <w:rsid w:val="004733F5"/>
    <w:rsid w:val="00473446"/>
    <w:rsid w:val="004749B8"/>
    <w:rsid w:val="00476278"/>
    <w:rsid w:val="004821CA"/>
    <w:rsid w:val="00482FDF"/>
    <w:rsid w:val="004837EF"/>
    <w:rsid w:val="00492477"/>
    <w:rsid w:val="004969AB"/>
    <w:rsid w:val="004A253E"/>
    <w:rsid w:val="004A2771"/>
    <w:rsid w:val="004A2A1E"/>
    <w:rsid w:val="004A547A"/>
    <w:rsid w:val="004A5BC2"/>
    <w:rsid w:val="004A6A70"/>
    <w:rsid w:val="004A777D"/>
    <w:rsid w:val="004B0FD9"/>
    <w:rsid w:val="004B1908"/>
    <w:rsid w:val="004B4A96"/>
    <w:rsid w:val="004B4C4D"/>
    <w:rsid w:val="004B6ED9"/>
    <w:rsid w:val="004C03AC"/>
    <w:rsid w:val="004C096B"/>
    <w:rsid w:val="004C3ADC"/>
    <w:rsid w:val="004C3BED"/>
    <w:rsid w:val="004D2D5C"/>
    <w:rsid w:val="004D3931"/>
    <w:rsid w:val="004D4529"/>
    <w:rsid w:val="004D7822"/>
    <w:rsid w:val="004E1BFA"/>
    <w:rsid w:val="004E21A9"/>
    <w:rsid w:val="004E24B0"/>
    <w:rsid w:val="004E43C0"/>
    <w:rsid w:val="004F09BB"/>
    <w:rsid w:val="004F1E3B"/>
    <w:rsid w:val="004F3B20"/>
    <w:rsid w:val="004F3C1C"/>
    <w:rsid w:val="004F40D4"/>
    <w:rsid w:val="004F53D2"/>
    <w:rsid w:val="004F5C85"/>
    <w:rsid w:val="004F644D"/>
    <w:rsid w:val="004F66F7"/>
    <w:rsid w:val="00500CB7"/>
    <w:rsid w:val="005027BB"/>
    <w:rsid w:val="00503DB4"/>
    <w:rsid w:val="00504438"/>
    <w:rsid w:val="00504D70"/>
    <w:rsid w:val="00505021"/>
    <w:rsid w:val="00510424"/>
    <w:rsid w:val="005116DC"/>
    <w:rsid w:val="00512166"/>
    <w:rsid w:val="005141C6"/>
    <w:rsid w:val="00515834"/>
    <w:rsid w:val="005170CD"/>
    <w:rsid w:val="00517ADD"/>
    <w:rsid w:val="0052006C"/>
    <w:rsid w:val="00522C50"/>
    <w:rsid w:val="005252D1"/>
    <w:rsid w:val="005266AE"/>
    <w:rsid w:val="00531A42"/>
    <w:rsid w:val="0053595D"/>
    <w:rsid w:val="00540A68"/>
    <w:rsid w:val="005443D9"/>
    <w:rsid w:val="0054514C"/>
    <w:rsid w:val="0054604E"/>
    <w:rsid w:val="00552D0D"/>
    <w:rsid w:val="00553597"/>
    <w:rsid w:val="005576E2"/>
    <w:rsid w:val="00557F14"/>
    <w:rsid w:val="0056046F"/>
    <w:rsid w:val="00560DD1"/>
    <w:rsid w:val="00561FD7"/>
    <w:rsid w:val="00563453"/>
    <w:rsid w:val="00563F49"/>
    <w:rsid w:val="00565448"/>
    <w:rsid w:val="00565726"/>
    <w:rsid w:val="00566021"/>
    <w:rsid w:val="00566313"/>
    <w:rsid w:val="00566990"/>
    <w:rsid w:val="005675B7"/>
    <w:rsid w:val="0057344B"/>
    <w:rsid w:val="00573D1D"/>
    <w:rsid w:val="00577297"/>
    <w:rsid w:val="005824B8"/>
    <w:rsid w:val="005840A2"/>
    <w:rsid w:val="00585A6B"/>
    <w:rsid w:val="005876CD"/>
    <w:rsid w:val="00587B6B"/>
    <w:rsid w:val="00590713"/>
    <w:rsid w:val="0059237C"/>
    <w:rsid w:val="0059272C"/>
    <w:rsid w:val="00593B2F"/>
    <w:rsid w:val="005954CD"/>
    <w:rsid w:val="005A159E"/>
    <w:rsid w:val="005A167D"/>
    <w:rsid w:val="005A7C36"/>
    <w:rsid w:val="005A7E1B"/>
    <w:rsid w:val="005B09E3"/>
    <w:rsid w:val="005B17F3"/>
    <w:rsid w:val="005B2066"/>
    <w:rsid w:val="005B3858"/>
    <w:rsid w:val="005B7E02"/>
    <w:rsid w:val="005C3DD4"/>
    <w:rsid w:val="005C51B4"/>
    <w:rsid w:val="005C5B05"/>
    <w:rsid w:val="005C6551"/>
    <w:rsid w:val="005D0050"/>
    <w:rsid w:val="005D0104"/>
    <w:rsid w:val="005D2A6B"/>
    <w:rsid w:val="005D32C9"/>
    <w:rsid w:val="005D4495"/>
    <w:rsid w:val="005D44F1"/>
    <w:rsid w:val="005D48C0"/>
    <w:rsid w:val="005D5DD3"/>
    <w:rsid w:val="005D67DA"/>
    <w:rsid w:val="005D73B0"/>
    <w:rsid w:val="005E1DA5"/>
    <w:rsid w:val="005E2D22"/>
    <w:rsid w:val="005E369C"/>
    <w:rsid w:val="005E4845"/>
    <w:rsid w:val="005E5D7A"/>
    <w:rsid w:val="005E64F1"/>
    <w:rsid w:val="005E7A22"/>
    <w:rsid w:val="005F21D6"/>
    <w:rsid w:val="005F2FDE"/>
    <w:rsid w:val="005F447C"/>
    <w:rsid w:val="005F48A2"/>
    <w:rsid w:val="005F7898"/>
    <w:rsid w:val="006000A5"/>
    <w:rsid w:val="00604259"/>
    <w:rsid w:val="006054FF"/>
    <w:rsid w:val="00605C9B"/>
    <w:rsid w:val="00606B51"/>
    <w:rsid w:val="00607A03"/>
    <w:rsid w:val="006102E4"/>
    <w:rsid w:val="006109DA"/>
    <w:rsid w:val="00610D94"/>
    <w:rsid w:val="006125B4"/>
    <w:rsid w:val="006125C5"/>
    <w:rsid w:val="00612E75"/>
    <w:rsid w:val="00624CC1"/>
    <w:rsid w:val="00624DE0"/>
    <w:rsid w:val="0062762D"/>
    <w:rsid w:val="0063232E"/>
    <w:rsid w:val="00636339"/>
    <w:rsid w:val="0063634C"/>
    <w:rsid w:val="00636FBE"/>
    <w:rsid w:val="00640582"/>
    <w:rsid w:val="006411B0"/>
    <w:rsid w:val="006453AE"/>
    <w:rsid w:val="006464D5"/>
    <w:rsid w:val="00647C79"/>
    <w:rsid w:val="00647F78"/>
    <w:rsid w:val="006512C5"/>
    <w:rsid w:val="00651F67"/>
    <w:rsid w:val="00653E5A"/>
    <w:rsid w:val="00654EE8"/>
    <w:rsid w:val="006554BF"/>
    <w:rsid w:val="00661EB2"/>
    <w:rsid w:val="0066387F"/>
    <w:rsid w:val="00664EE4"/>
    <w:rsid w:val="00665D61"/>
    <w:rsid w:val="00666148"/>
    <w:rsid w:val="0066641A"/>
    <w:rsid w:val="00666F4D"/>
    <w:rsid w:val="0066759C"/>
    <w:rsid w:val="00671329"/>
    <w:rsid w:val="006717A7"/>
    <w:rsid w:val="006737EE"/>
    <w:rsid w:val="00674912"/>
    <w:rsid w:val="00683059"/>
    <w:rsid w:val="006851C4"/>
    <w:rsid w:val="00687B15"/>
    <w:rsid w:val="006907C9"/>
    <w:rsid w:val="006913FC"/>
    <w:rsid w:val="00695A5D"/>
    <w:rsid w:val="006A500A"/>
    <w:rsid w:val="006A5350"/>
    <w:rsid w:val="006A577A"/>
    <w:rsid w:val="006B3298"/>
    <w:rsid w:val="006B4612"/>
    <w:rsid w:val="006B4811"/>
    <w:rsid w:val="006B4DEE"/>
    <w:rsid w:val="006B4F31"/>
    <w:rsid w:val="006B5A4C"/>
    <w:rsid w:val="006B6491"/>
    <w:rsid w:val="006B77B2"/>
    <w:rsid w:val="006B7C23"/>
    <w:rsid w:val="006C1FAD"/>
    <w:rsid w:val="006C53DA"/>
    <w:rsid w:val="006C605A"/>
    <w:rsid w:val="006C62C0"/>
    <w:rsid w:val="006C6C17"/>
    <w:rsid w:val="006C6D0D"/>
    <w:rsid w:val="006D0218"/>
    <w:rsid w:val="006D21F2"/>
    <w:rsid w:val="006D6D55"/>
    <w:rsid w:val="006D7EB2"/>
    <w:rsid w:val="006E02B3"/>
    <w:rsid w:val="006E092F"/>
    <w:rsid w:val="006E0E5F"/>
    <w:rsid w:val="006E241E"/>
    <w:rsid w:val="006E4C3D"/>
    <w:rsid w:val="006F037E"/>
    <w:rsid w:val="006F1448"/>
    <w:rsid w:val="006F1E5C"/>
    <w:rsid w:val="006F4FE1"/>
    <w:rsid w:val="006F5F4C"/>
    <w:rsid w:val="00703B2C"/>
    <w:rsid w:val="00707E82"/>
    <w:rsid w:val="007119F9"/>
    <w:rsid w:val="00712309"/>
    <w:rsid w:val="007127C4"/>
    <w:rsid w:val="00712F64"/>
    <w:rsid w:val="007136DA"/>
    <w:rsid w:val="007156E6"/>
    <w:rsid w:val="0071720D"/>
    <w:rsid w:val="007234D4"/>
    <w:rsid w:val="00724092"/>
    <w:rsid w:val="00725BD1"/>
    <w:rsid w:val="00730F87"/>
    <w:rsid w:val="00731D33"/>
    <w:rsid w:val="007324E9"/>
    <w:rsid w:val="007331E3"/>
    <w:rsid w:val="0073454D"/>
    <w:rsid w:val="007404ED"/>
    <w:rsid w:val="00740713"/>
    <w:rsid w:val="00742223"/>
    <w:rsid w:val="007434C7"/>
    <w:rsid w:val="00745B29"/>
    <w:rsid w:val="007478A7"/>
    <w:rsid w:val="00752A01"/>
    <w:rsid w:val="0075500D"/>
    <w:rsid w:val="00757CBE"/>
    <w:rsid w:val="007601EF"/>
    <w:rsid w:val="00761F7E"/>
    <w:rsid w:val="007632FB"/>
    <w:rsid w:val="0076622C"/>
    <w:rsid w:val="00766C09"/>
    <w:rsid w:val="007676CC"/>
    <w:rsid w:val="00773463"/>
    <w:rsid w:val="007756F0"/>
    <w:rsid w:val="007778F4"/>
    <w:rsid w:val="00780C20"/>
    <w:rsid w:val="007811BE"/>
    <w:rsid w:val="00782B69"/>
    <w:rsid w:val="00782EE0"/>
    <w:rsid w:val="00782F83"/>
    <w:rsid w:val="00785894"/>
    <w:rsid w:val="00787F82"/>
    <w:rsid w:val="00790A78"/>
    <w:rsid w:val="00795DF0"/>
    <w:rsid w:val="007A0734"/>
    <w:rsid w:val="007A141C"/>
    <w:rsid w:val="007A26E3"/>
    <w:rsid w:val="007A5543"/>
    <w:rsid w:val="007A60DA"/>
    <w:rsid w:val="007A6D76"/>
    <w:rsid w:val="007A6E98"/>
    <w:rsid w:val="007B1CC9"/>
    <w:rsid w:val="007B4552"/>
    <w:rsid w:val="007B53C9"/>
    <w:rsid w:val="007B7DCB"/>
    <w:rsid w:val="007C1987"/>
    <w:rsid w:val="007C2DBE"/>
    <w:rsid w:val="007C49E8"/>
    <w:rsid w:val="007C53BA"/>
    <w:rsid w:val="007C65F7"/>
    <w:rsid w:val="007D3A75"/>
    <w:rsid w:val="007D3C5D"/>
    <w:rsid w:val="007D413C"/>
    <w:rsid w:val="007D4F03"/>
    <w:rsid w:val="007D720A"/>
    <w:rsid w:val="007E2E9E"/>
    <w:rsid w:val="007E3D9A"/>
    <w:rsid w:val="007E5A85"/>
    <w:rsid w:val="007F325D"/>
    <w:rsid w:val="007F363D"/>
    <w:rsid w:val="007F52D6"/>
    <w:rsid w:val="008034E1"/>
    <w:rsid w:val="00803DEC"/>
    <w:rsid w:val="008070B5"/>
    <w:rsid w:val="00807651"/>
    <w:rsid w:val="008108FA"/>
    <w:rsid w:val="008148F1"/>
    <w:rsid w:val="00815F4E"/>
    <w:rsid w:val="00820FB3"/>
    <w:rsid w:val="00821EAE"/>
    <w:rsid w:val="008223DD"/>
    <w:rsid w:val="00824212"/>
    <w:rsid w:val="008273FE"/>
    <w:rsid w:val="00833B19"/>
    <w:rsid w:val="008346AD"/>
    <w:rsid w:val="00834ADC"/>
    <w:rsid w:val="008377A0"/>
    <w:rsid w:val="008409D0"/>
    <w:rsid w:val="00840E7C"/>
    <w:rsid w:val="008427BF"/>
    <w:rsid w:val="0084414E"/>
    <w:rsid w:val="00845C07"/>
    <w:rsid w:val="008470B4"/>
    <w:rsid w:val="00847AEA"/>
    <w:rsid w:val="00847F79"/>
    <w:rsid w:val="00851DBF"/>
    <w:rsid w:val="0085303B"/>
    <w:rsid w:val="00853DB0"/>
    <w:rsid w:val="00853DE4"/>
    <w:rsid w:val="00854CC4"/>
    <w:rsid w:val="00855837"/>
    <w:rsid w:val="0085756F"/>
    <w:rsid w:val="008607D2"/>
    <w:rsid w:val="0086119C"/>
    <w:rsid w:val="00862234"/>
    <w:rsid w:val="00862904"/>
    <w:rsid w:val="00864D70"/>
    <w:rsid w:val="00865980"/>
    <w:rsid w:val="008772F4"/>
    <w:rsid w:val="008833F2"/>
    <w:rsid w:val="0088594B"/>
    <w:rsid w:val="008875B1"/>
    <w:rsid w:val="0089146D"/>
    <w:rsid w:val="00891D93"/>
    <w:rsid w:val="00892322"/>
    <w:rsid w:val="008A2C77"/>
    <w:rsid w:val="008A3126"/>
    <w:rsid w:val="008A4058"/>
    <w:rsid w:val="008A5815"/>
    <w:rsid w:val="008A6083"/>
    <w:rsid w:val="008A77DD"/>
    <w:rsid w:val="008B09C8"/>
    <w:rsid w:val="008B1315"/>
    <w:rsid w:val="008B19F4"/>
    <w:rsid w:val="008B3296"/>
    <w:rsid w:val="008B3B76"/>
    <w:rsid w:val="008B4967"/>
    <w:rsid w:val="008B4E8B"/>
    <w:rsid w:val="008B5CDA"/>
    <w:rsid w:val="008B6A33"/>
    <w:rsid w:val="008B7C3E"/>
    <w:rsid w:val="008B7D6B"/>
    <w:rsid w:val="008C0784"/>
    <w:rsid w:val="008C12E2"/>
    <w:rsid w:val="008C1C97"/>
    <w:rsid w:val="008C4874"/>
    <w:rsid w:val="008C5AFF"/>
    <w:rsid w:val="008D032D"/>
    <w:rsid w:val="008D1284"/>
    <w:rsid w:val="008D32CE"/>
    <w:rsid w:val="008D38EF"/>
    <w:rsid w:val="008D6A06"/>
    <w:rsid w:val="008D7319"/>
    <w:rsid w:val="008E015C"/>
    <w:rsid w:val="008E2B66"/>
    <w:rsid w:val="008E3C00"/>
    <w:rsid w:val="008E48DE"/>
    <w:rsid w:val="008E53C9"/>
    <w:rsid w:val="008E5C76"/>
    <w:rsid w:val="008F0776"/>
    <w:rsid w:val="008F0BED"/>
    <w:rsid w:val="008F551C"/>
    <w:rsid w:val="00901DB4"/>
    <w:rsid w:val="00901E9E"/>
    <w:rsid w:val="00902F3F"/>
    <w:rsid w:val="00903E96"/>
    <w:rsid w:val="009108DF"/>
    <w:rsid w:val="00921E9C"/>
    <w:rsid w:val="00922444"/>
    <w:rsid w:val="00924748"/>
    <w:rsid w:val="009263A7"/>
    <w:rsid w:val="00926B29"/>
    <w:rsid w:val="00931B67"/>
    <w:rsid w:val="00933048"/>
    <w:rsid w:val="009334CA"/>
    <w:rsid w:val="009357C2"/>
    <w:rsid w:val="00936D2E"/>
    <w:rsid w:val="0094045D"/>
    <w:rsid w:val="00945525"/>
    <w:rsid w:val="009458BD"/>
    <w:rsid w:val="00945A1C"/>
    <w:rsid w:val="00945B31"/>
    <w:rsid w:val="00945F91"/>
    <w:rsid w:val="0094609E"/>
    <w:rsid w:val="00946B97"/>
    <w:rsid w:val="0095090A"/>
    <w:rsid w:val="00952405"/>
    <w:rsid w:val="009553E8"/>
    <w:rsid w:val="009562D9"/>
    <w:rsid w:val="009572A0"/>
    <w:rsid w:val="00957726"/>
    <w:rsid w:val="00960CE0"/>
    <w:rsid w:val="00961384"/>
    <w:rsid w:val="00965E90"/>
    <w:rsid w:val="0096762C"/>
    <w:rsid w:val="009717F0"/>
    <w:rsid w:val="00974B81"/>
    <w:rsid w:val="009775D8"/>
    <w:rsid w:val="009800D6"/>
    <w:rsid w:val="00981C09"/>
    <w:rsid w:val="00983291"/>
    <w:rsid w:val="0098468E"/>
    <w:rsid w:val="00985103"/>
    <w:rsid w:val="00993413"/>
    <w:rsid w:val="00993DE1"/>
    <w:rsid w:val="00993E80"/>
    <w:rsid w:val="00994C9B"/>
    <w:rsid w:val="009976EC"/>
    <w:rsid w:val="009A0724"/>
    <w:rsid w:val="009A1F06"/>
    <w:rsid w:val="009A2C86"/>
    <w:rsid w:val="009A3930"/>
    <w:rsid w:val="009A42D2"/>
    <w:rsid w:val="009A4AFD"/>
    <w:rsid w:val="009A5670"/>
    <w:rsid w:val="009A6942"/>
    <w:rsid w:val="009B131B"/>
    <w:rsid w:val="009B1588"/>
    <w:rsid w:val="009B20A8"/>
    <w:rsid w:val="009B3A24"/>
    <w:rsid w:val="009B3F10"/>
    <w:rsid w:val="009B7364"/>
    <w:rsid w:val="009B777C"/>
    <w:rsid w:val="009C0817"/>
    <w:rsid w:val="009C13DA"/>
    <w:rsid w:val="009C1C0E"/>
    <w:rsid w:val="009C4214"/>
    <w:rsid w:val="009C46B0"/>
    <w:rsid w:val="009C4A18"/>
    <w:rsid w:val="009D4B7D"/>
    <w:rsid w:val="009D6A35"/>
    <w:rsid w:val="009E0667"/>
    <w:rsid w:val="009E0FEE"/>
    <w:rsid w:val="009E2547"/>
    <w:rsid w:val="009E4B1B"/>
    <w:rsid w:val="009E73E9"/>
    <w:rsid w:val="009F0889"/>
    <w:rsid w:val="009F16AB"/>
    <w:rsid w:val="009F2950"/>
    <w:rsid w:val="009F3B69"/>
    <w:rsid w:val="009F55E7"/>
    <w:rsid w:val="00A01398"/>
    <w:rsid w:val="00A03FEA"/>
    <w:rsid w:val="00A0440E"/>
    <w:rsid w:val="00A06F4C"/>
    <w:rsid w:val="00A10620"/>
    <w:rsid w:val="00A12C80"/>
    <w:rsid w:val="00A12F8B"/>
    <w:rsid w:val="00A16527"/>
    <w:rsid w:val="00A169C7"/>
    <w:rsid w:val="00A26434"/>
    <w:rsid w:val="00A27361"/>
    <w:rsid w:val="00A30355"/>
    <w:rsid w:val="00A34D5A"/>
    <w:rsid w:val="00A3783D"/>
    <w:rsid w:val="00A40FE7"/>
    <w:rsid w:val="00A42CAF"/>
    <w:rsid w:val="00A43DC2"/>
    <w:rsid w:val="00A4585F"/>
    <w:rsid w:val="00A45995"/>
    <w:rsid w:val="00A5119B"/>
    <w:rsid w:val="00A5121E"/>
    <w:rsid w:val="00A52D22"/>
    <w:rsid w:val="00A53741"/>
    <w:rsid w:val="00A541ED"/>
    <w:rsid w:val="00A54F42"/>
    <w:rsid w:val="00A55301"/>
    <w:rsid w:val="00A55482"/>
    <w:rsid w:val="00A554D4"/>
    <w:rsid w:val="00A5649E"/>
    <w:rsid w:val="00A60DC1"/>
    <w:rsid w:val="00A64D40"/>
    <w:rsid w:val="00A660E6"/>
    <w:rsid w:val="00A70E69"/>
    <w:rsid w:val="00A740C6"/>
    <w:rsid w:val="00A761D5"/>
    <w:rsid w:val="00A76FF1"/>
    <w:rsid w:val="00A8056F"/>
    <w:rsid w:val="00A80FC4"/>
    <w:rsid w:val="00A81BD4"/>
    <w:rsid w:val="00A83DB4"/>
    <w:rsid w:val="00A84E93"/>
    <w:rsid w:val="00A84F26"/>
    <w:rsid w:val="00A86D32"/>
    <w:rsid w:val="00A873B9"/>
    <w:rsid w:val="00A91703"/>
    <w:rsid w:val="00A9180B"/>
    <w:rsid w:val="00A91DA4"/>
    <w:rsid w:val="00A92B49"/>
    <w:rsid w:val="00A93F38"/>
    <w:rsid w:val="00A95E1B"/>
    <w:rsid w:val="00A97BBF"/>
    <w:rsid w:val="00AB0FC4"/>
    <w:rsid w:val="00AB1A38"/>
    <w:rsid w:val="00AB2D3D"/>
    <w:rsid w:val="00AB5E42"/>
    <w:rsid w:val="00AB6618"/>
    <w:rsid w:val="00AB735B"/>
    <w:rsid w:val="00AC4644"/>
    <w:rsid w:val="00AC6025"/>
    <w:rsid w:val="00AC6874"/>
    <w:rsid w:val="00AC7213"/>
    <w:rsid w:val="00AC7647"/>
    <w:rsid w:val="00AC7875"/>
    <w:rsid w:val="00AE109B"/>
    <w:rsid w:val="00AE1DA5"/>
    <w:rsid w:val="00AE26EE"/>
    <w:rsid w:val="00AE28FE"/>
    <w:rsid w:val="00AE38ED"/>
    <w:rsid w:val="00AE4061"/>
    <w:rsid w:val="00AF125E"/>
    <w:rsid w:val="00AF176E"/>
    <w:rsid w:val="00AF1B62"/>
    <w:rsid w:val="00AF2B19"/>
    <w:rsid w:val="00AF323A"/>
    <w:rsid w:val="00AF4EC5"/>
    <w:rsid w:val="00AF5A53"/>
    <w:rsid w:val="00AF6382"/>
    <w:rsid w:val="00AF7641"/>
    <w:rsid w:val="00B00AD8"/>
    <w:rsid w:val="00B03B27"/>
    <w:rsid w:val="00B0593D"/>
    <w:rsid w:val="00B073B9"/>
    <w:rsid w:val="00B075AB"/>
    <w:rsid w:val="00B13B4E"/>
    <w:rsid w:val="00B15425"/>
    <w:rsid w:val="00B22169"/>
    <w:rsid w:val="00B23578"/>
    <w:rsid w:val="00B2397C"/>
    <w:rsid w:val="00B25741"/>
    <w:rsid w:val="00B33F3F"/>
    <w:rsid w:val="00B34177"/>
    <w:rsid w:val="00B353F2"/>
    <w:rsid w:val="00B3604F"/>
    <w:rsid w:val="00B45BC6"/>
    <w:rsid w:val="00B463BD"/>
    <w:rsid w:val="00B46EE3"/>
    <w:rsid w:val="00B52365"/>
    <w:rsid w:val="00B5240E"/>
    <w:rsid w:val="00B52C54"/>
    <w:rsid w:val="00B53FF8"/>
    <w:rsid w:val="00B553BA"/>
    <w:rsid w:val="00B634EC"/>
    <w:rsid w:val="00B6459C"/>
    <w:rsid w:val="00B705C2"/>
    <w:rsid w:val="00B724C3"/>
    <w:rsid w:val="00B76C4C"/>
    <w:rsid w:val="00B77809"/>
    <w:rsid w:val="00B806A2"/>
    <w:rsid w:val="00B80BFB"/>
    <w:rsid w:val="00B83472"/>
    <w:rsid w:val="00B83C03"/>
    <w:rsid w:val="00B86990"/>
    <w:rsid w:val="00B90A5D"/>
    <w:rsid w:val="00B9223B"/>
    <w:rsid w:val="00B930AD"/>
    <w:rsid w:val="00B969BB"/>
    <w:rsid w:val="00BA24EA"/>
    <w:rsid w:val="00BA4268"/>
    <w:rsid w:val="00BA60C0"/>
    <w:rsid w:val="00BA6322"/>
    <w:rsid w:val="00BA72AB"/>
    <w:rsid w:val="00BA7B86"/>
    <w:rsid w:val="00BB27C9"/>
    <w:rsid w:val="00BB3FE4"/>
    <w:rsid w:val="00BC0B16"/>
    <w:rsid w:val="00BC0F67"/>
    <w:rsid w:val="00BC12C7"/>
    <w:rsid w:val="00BC1DA4"/>
    <w:rsid w:val="00BC27B8"/>
    <w:rsid w:val="00BC2833"/>
    <w:rsid w:val="00BD0C1D"/>
    <w:rsid w:val="00BD1300"/>
    <w:rsid w:val="00BD3712"/>
    <w:rsid w:val="00BD47FE"/>
    <w:rsid w:val="00BD5BE0"/>
    <w:rsid w:val="00BD64FA"/>
    <w:rsid w:val="00BD73DA"/>
    <w:rsid w:val="00BD7E19"/>
    <w:rsid w:val="00BE009F"/>
    <w:rsid w:val="00BE1C29"/>
    <w:rsid w:val="00BE346C"/>
    <w:rsid w:val="00BE37B5"/>
    <w:rsid w:val="00BE3B44"/>
    <w:rsid w:val="00BE57D8"/>
    <w:rsid w:val="00BE61F9"/>
    <w:rsid w:val="00BF1A6E"/>
    <w:rsid w:val="00BF3801"/>
    <w:rsid w:val="00BF42E8"/>
    <w:rsid w:val="00C00405"/>
    <w:rsid w:val="00C01D33"/>
    <w:rsid w:val="00C02FE3"/>
    <w:rsid w:val="00C051F0"/>
    <w:rsid w:val="00C11BAC"/>
    <w:rsid w:val="00C11DDF"/>
    <w:rsid w:val="00C12835"/>
    <w:rsid w:val="00C14AC0"/>
    <w:rsid w:val="00C150E9"/>
    <w:rsid w:val="00C175D5"/>
    <w:rsid w:val="00C178E3"/>
    <w:rsid w:val="00C17C0D"/>
    <w:rsid w:val="00C23999"/>
    <w:rsid w:val="00C254E3"/>
    <w:rsid w:val="00C25725"/>
    <w:rsid w:val="00C26B1F"/>
    <w:rsid w:val="00C2766A"/>
    <w:rsid w:val="00C30EC9"/>
    <w:rsid w:val="00C34300"/>
    <w:rsid w:val="00C35A64"/>
    <w:rsid w:val="00C361FE"/>
    <w:rsid w:val="00C374BA"/>
    <w:rsid w:val="00C42C7C"/>
    <w:rsid w:val="00C44004"/>
    <w:rsid w:val="00C4738B"/>
    <w:rsid w:val="00C47CBE"/>
    <w:rsid w:val="00C502A0"/>
    <w:rsid w:val="00C50AEA"/>
    <w:rsid w:val="00C51C46"/>
    <w:rsid w:val="00C555DD"/>
    <w:rsid w:val="00C55BF3"/>
    <w:rsid w:val="00C57D24"/>
    <w:rsid w:val="00C605BA"/>
    <w:rsid w:val="00C64AD4"/>
    <w:rsid w:val="00C651B5"/>
    <w:rsid w:val="00C66378"/>
    <w:rsid w:val="00C727BB"/>
    <w:rsid w:val="00C77CAA"/>
    <w:rsid w:val="00C806BF"/>
    <w:rsid w:val="00C81256"/>
    <w:rsid w:val="00C854EE"/>
    <w:rsid w:val="00C870B1"/>
    <w:rsid w:val="00C91392"/>
    <w:rsid w:val="00C91712"/>
    <w:rsid w:val="00C9274C"/>
    <w:rsid w:val="00C93B26"/>
    <w:rsid w:val="00C93F32"/>
    <w:rsid w:val="00C9499F"/>
    <w:rsid w:val="00C949F7"/>
    <w:rsid w:val="00C9693D"/>
    <w:rsid w:val="00C97236"/>
    <w:rsid w:val="00C974FC"/>
    <w:rsid w:val="00CA05D7"/>
    <w:rsid w:val="00CA0D14"/>
    <w:rsid w:val="00CA132B"/>
    <w:rsid w:val="00CA16D0"/>
    <w:rsid w:val="00CA3313"/>
    <w:rsid w:val="00CA398F"/>
    <w:rsid w:val="00CA483D"/>
    <w:rsid w:val="00CA4E19"/>
    <w:rsid w:val="00CA6994"/>
    <w:rsid w:val="00CA7EC6"/>
    <w:rsid w:val="00CB0818"/>
    <w:rsid w:val="00CB1ED7"/>
    <w:rsid w:val="00CB2058"/>
    <w:rsid w:val="00CB4FA7"/>
    <w:rsid w:val="00CC100E"/>
    <w:rsid w:val="00CC1014"/>
    <w:rsid w:val="00CC2AC3"/>
    <w:rsid w:val="00CC32B6"/>
    <w:rsid w:val="00CC6015"/>
    <w:rsid w:val="00CC66B7"/>
    <w:rsid w:val="00CC6DE3"/>
    <w:rsid w:val="00CD101A"/>
    <w:rsid w:val="00CD196A"/>
    <w:rsid w:val="00CD5935"/>
    <w:rsid w:val="00CD5E1A"/>
    <w:rsid w:val="00CE0F44"/>
    <w:rsid w:val="00CE330B"/>
    <w:rsid w:val="00CE42D7"/>
    <w:rsid w:val="00CE45AE"/>
    <w:rsid w:val="00CE5E34"/>
    <w:rsid w:val="00CF0A09"/>
    <w:rsid w:val="00CF1F41"/>
    <w:rsid w:val="00CF2D12"/>
    <w:rsid w:val="00CF304A"/>
    <w:rsid w:val="00CF43D6"/>
    <w:rsid w:val="00CF4AD2"/>
    <w:rsid w:val="00CF7DEC"/>
    <w:rsid w:val="00D0118A"/>
    <w:rsid w:val="00D052AC"/>
    <w:rsid w:val="00D05533"/>
    <w:rsid w:val="00D05CF5"/>
    <w:rsid w:val="00D0642E"/>
    <w:rsid w:val="00D06A26"/>
    <w:rsid w:val="00D07746"/>
    <w:rsid w:val="00D102A5"/>
    <w:rsid w:val="00D10E5B"/>
    <w:rsid w:val="00D12EE9"/>
    <w:rsid w:val="00D13F53"/>
    <w:rsid w:val="00D176AB"/>
    <w:rsid w:val="00D200AA"/>
    <w:rsid w:val="00D2086A"/>
    <w:rsid w:val="00D2309B"/>
    <w:rsid w:val="00D23E61"/>
    <w:rsid w:val="00D247AA"/>
    <w:rsid w:val="00D2658F"/>
    <w:rsid w:val="00D26DB1"/>
    <w:rsid w:val="00D27330"/>
    <w:rsid w:val="00D32BA2"/>
    <w:rsid w:val="00D32F45"/>
    <w:rsid w:val="00D3323A"/>
    <w:rsid w:val="00D33EF3"/>
    <w:rsid w:val="00D34401"/>
    <w:rsid w:val="00D346AA"/>
    <w:rsid w:val="00D37BA3"/>
    <w:rsid w:val="00D37CA1"/>
    <w:rsid w:val="00D40C1C"/>
    <w:rsid w:val="00D40FF3"/>
    <w:rsid w:val="00D431F0"/>
    <w:rsid w:val="00D43433"/>
    <w:rsid w:val="00D434EE"/>
    <w:rsid w:val="00D443A7"/>
    <w:rsid w:val="00D45EA8"/>
    <w:rsid w:val="00D46707"/>
    <w:rsid w:val="00D47616"/>
    <w:rsid w:val="00D5030F"/>
    <w:rsid w:val="00D56025"/>
    <w:rsid w:val="00D57809"/>
    <w:rsid w:val="00D57C25"/>
    <w:rsid w:val="00D6207D"/>
    <w:rsid w:val="00D635A9"/>
    <w:rsid w:val="00D663F8"/>
    <w:rsid w:val="00D6650F"/>
    <w:rsid w:val="00D7324D"/>
    <w:rsid w:val="00D752AB"/>
    <w:rsid w:val="00D766DD"/>
    <w:rsid w:val="00D803DC"/>
    <w:rsid w:val="00D81610"/>
    <w:rsid w:val="00D865BF"/>
    <w:rsid w:val="00D87089"/>
    <w:rsid w:val="00D93D74"/>
    <w:rsid w:val="00D94E2E"/>
    <w:rsid w:val="00D95E46"/>
    <w:rsid w:val="00D96351"/>
    <w:rsid w:val="00DA0B45"/>
    <w:rsid w:val="00DA0BFE"/>
    <w:rsid w:val="00DA1FE5"/>
    <w:rsid w:val="00DA57E8"/>
    <w:rsid w:val="00DB064E"/>
    <w:rsid w:val="00DB0A67"/>
    <w:rsid w:val="00DB77A0"/>
    <w:rsid w:val="00DC0178"/>
    <w:rsid w:val="00DC1EEC"/>
    <w:rsid w:val="00DD130A"/>
    <w:rsid w:val="00DD1DB7"/>
    <w:rsid w:val="00DD27A2"/>
    <w:rsid w:val="00DD5BE7"/>
    <w:rsid w:val="00DE0F76"/>
    <w:rsid w:val="00DE5187"/>
    <w:rsid w:val="00DE5D53"/>
    <w:rsid w:val="00DF07B2"/>
    <w:rsid w:val="00DF1DFC"/>
    <w:rsid w:val="00DF1FAA"/>
    <w:rsid w:val="00DF239F"/>
    <w:rsid w:val="00DF6E4D"/>
    <w:rsid w:val="00E01057"/>
    <w:rsid w:val="00E0120D"/>
    <w:rsid w:val="00E02E5E"/>
    <w:rsid w:val="00E037C6"/>
    <w:rsid w:val="00E03E6B"/>
    <w:rsid w:val="00E04260"/>
    <w:rsid w:val="00E050CE"/>
    <w:rsid w:val="00E10B99"/>
    <w:rsid w:val="00E13E6A"/>
    <w:rsid w:val="00E157A7"/>
    <w:rsid w:val="00E15C5E"/>
    <w:rsid w:val="00E160E6"/>
    <w:rsid w:val="00E21AE9"/>
    <w:rsid w:val="00E24903"/>
    <w:rsid w:val="00E257BC"/>
    <w:rsid w:val="00E30E4E"/>
    <w:rsid w:val="00E32250"/>
    <w:rsid w:val="00E3249E"/>
    <w:rsid w:val="00E328C1"/>
    <w:rsid w:val="00E366FE"/>
    <w:rsid w:val="00E37515"/>
    <w:rsid w:val="00E410EC"/>
    <w:rsid w:val="00E4349C"/>
    <w:rsid w:val="00E43AE4"/>
    <w:rsid w:val="00E47C2C"/>
    <w:rsid w:val="00E51A33"/>
    <w:rsid w:val="00E56639"/>
    <w:rsid w:val="00E57238"/>
    <w:rsid w:val="00E61FCE"/>
    <w:rsid w:val="00E63325"/>
    <w:rsid w:val="00E65FFB"/>
    <w:rsid w:val="00E738B4"/>
    <w:rsid w:val="00E73966"/>
    <w:rsid w:val="00E77674"/>
    <w:rsid w:val="00E80851"/>
    <w:rsid w:val="00E83C11"/>
    <w:rsid w:val="00E8443D"/>
    <w:rsid w:val="00E90C24"/>
    <w:rsid w:val="00E90F4D"/>
    <w:rsid w:val="00E91024"/>
    <w:rsid w:val="00E92D7C"/>
    <w:rsid w:val="00E9402C"/>
    <w:rsid w:val="00E94FEA"/>
    <w:rsid w:val="00E953A7"/>
    <w:rsid w:val="00EA018D"/>
    <w:rsid w:val="00EA217F"/>
    <w:rsid w:val="00EA337A"/>
    <w:rsid w:val="00EA4840"/>
    <w:rsid w:val="00EA4A75"/>
    <w:rsid w:val="00EA4A88"/>
    <w:rsid w:val="00EA6DB8"/>
    <w:rsid w:val="00EB098D"/>
    <w:rsid w:val="00EB12F0"/>
    <w:rsid w:val="00EB2CB8"/>
    <w:rsid w:val="00EB614B"/>
    <w:rsid w:val="00EB7EBF"/>
    <w:rsid w:val="00EB7F96"/>
    <w:rsid w:val="00EC0FDD"/>
    <w:rsid w:val="00EC36E1"/>
    <w:rsid w:val="00EC658A"/>
    <w:rsid w:val="00EC7BAF"/>
    <w:rsid w:val="00ED08EF"/>
    <w:rsid w:val="00ED1614"/>
    <w:rsid w:val="00ED2898"/>
    <w:rsid w:val="00ED373D"/>
    <w:rsid w:val="00ED3AE4"/>
    <w:rsid w:val="00ED3E6D"/>
    <w:rsid w:val="00ED55EC"/>
    <w:rsid w:val="00EE0F77"/>
    <w:rsid w:val="00EE57F5"/>
    <w:rsid w:val="00EE7944"/>
    <w:rsid w:val="00EE7A87"/>
    <w:rsid w:val="00EF1255"/>
    <w:rsid w:val="00EF455B"/>
    <w:rsid w:val="00EF5771"/>
    <w:rsid w:val="00EF7B9D"/>
    <w:rsid w:val="00EF7C76"/>
    <w:rsid w:val="00F00C20"/>
    <w:rsid w:val="00F022D0"/>
    <w:rsid w:val="00F02663"/>
    <w:rsid w:val="00F04C41"/>
    <w:rsid w:val="00F05263"/>
    <w:rsid w:val="00F054B3"/>
    <w:rsid w:val="00F07C9C"/>
    <w:rsid w:val="00F07EF4"/>
    <w:rsid w:val="00F1029E"/>
    <w:rsid w:val="00F12467"/>
    <w:rsid w:val="00F1247B"/>
    <w:rsid w:val="00F13435"/>
    <w:rsid w:val="00F13BF4"/>
    <w:rsid w:val="00F14322"/>
    <w:rsid w:val="00F14E75"/>
    <w:rsid w:val="00F16F6A"/>
    <w:rsid w:val="00F1728F"/>
    <w:rsid w:val="00F20FCA"/>
    <w:rsid w:val="00F2144E"/>
    <w:rsid w:val="00F234C2"/>
    <w:rsid w:val="00F23C83"/>
    <w:rsid w:val="00F24819"/>
    <w:rsid w:val="00F2656E"/>
    <w:rsid w:val="00F266AC"/>
    <w:rsid w:val="00F31588"/>
    <w:rsid w:val="00F34747"/>
    <w:rsid w:val="00F36190"/>
    <w:rsid w:val="00F3663D"/>
    <w:rsid w:val="00F40B4E"/>
    <w:rsid w:val="00F41088"/>
    <w:rsid w:val="00F4124E"/>
    <w:rsid w:val="00F42D1E"/>
    <w:rsid w:val="00F44086"/>
    <w:rsid w:val="00F440DD"/>
    <w:rsid w:val="00F50558"/>
    <w:rsid w:val="00F568B8"/>
    <w:rsid w:val="00F57722"/>
    <w:rsid w:val="00F63BB1"/>
    <w:rsid w:val="00F67623"/>
    <w:rsid w:val="00F70A20"/>
    <w:rsid w:val="00F71BBF"/>
    <w:rsid w:val="00F72F8D"/>
    <w:rsid w:val="00F747BE"/>
    <w:rsid w:val="00F75E8F"/>
    <w:rsid w:val="00F76A88"/>
    <w:rsid w:val="00F76C8B"/>
    <w:rsid w:val="00F77E60"/>
    <w:rsid w:val="00F77FEA"/>
    <w:rsid w:val="00F8080F"/>
    <w:rsid w:val="00F810AD"/>
    <w:rsid w:val="00F91DCA"/>
    <w:rsid w:val="00F93337"/>
    <w:rsid w:val="00FA00F3"/>
    <w:rsid w:val="00FA026A"/>
    <w:rsid w:val="00FA051E"/>
    <w:rsid w:val="00FA0785"/>
    <w:rsid w:val="00FA0C41"/>
    <w:rsid w:val="00FA60CC"/>
    <w:rsid w:val="00FA6D2E"/>
    <w:rsid w:val="00FA7570"/>
    <w:rsid w:val="00FB0706"/>
    <w:rsid w:val="00FB309C"/>
    <w:rsid w:val="00FB59B0"/>
    <w:rsid w:val="00FB6255"/>
    <w:rsid w:val="00FC29A8"/>
    <w:rsid w:val="00FC6629"/>
    <w:rsid w:val="00FC724D"/>
    <w:rsid w:val="00FC775F"/>
    <w:rsid w:val="00FD0808"/>
    <w:rsid w:val="00FD1F39"/>
    <w:rsid w:val="00FD5FE9"/>
    <w:rsid w:val="00FD6B2E"/>
    <w:rsid w:val="00FE1CCE"/>
    <w:rsid w:val="00FE702B"/>
    <w:rsid w:val="00FF3B6F"/>
    <w:rsid w:val="00FF4C09"/>
    <w:rsid w:val="00FF53E3"/>
    <w:rsid w:val="00FF64CC"/>
    <w:rsid w:val="00FF748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55E19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nl-BE" w:eastAsia="nl-BE" w:bidi="ar-SA"/>
      </w:rPr>
    </w:rPrDefault>
    <w:pPrDefault>
      <w:pPr>
        <w:spacing w:line="300" w:lineRule="exact"/>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Number"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semiHidden="1" w:unhideWhenUsed="1"/>
    <w:lsdException w:name="Table Grid 1" w:semiHidden="1" w:unhideWhenUsed="1"/>
    <w:lsdException w:name="Table Grid 2"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A8056F"/>
    <w:pPr>
      <w:spacing w:line="300" w:lineRule="atLeast"/>
      <w:contextualSpacing/>
    </w:pPr>
    <w:rPr>
      <w:color w:val="585849" w:themeColor="text1" w:themeShade="80"/>
      <w:szCs w:val="12"/>
      <w:lang w:eastAsia="nl-NL"/>
    </w:rPr>
  </w:style>
  <w:style w:type="paragraph" w:styleId="Kop1">
    <w:name w:val="heading 1"/>
    <w:basedOn w:val="Standaard"/>
    <w:next w:val="Standaard"/>
    <w:link w:val="Kop1Char"/>
    <w:qFormat/>
    <w:rsid w:val="00C66378"/>
    <w:pPr>
      <w:keepNext/>
      <w:keepLines/>
      <w:numPr>
        <w:numId w:val="31"/>
      </w:numPr>
      <w:spacing w:before="480" w:after="120"/>
      <w:outlineLvl w:val="0"/>
    </w:pPr>
    <w:rPr>
      <w:rFonts w:asciiTheme="majorHAnsi" w:eastAsiaTheme="majorEastAsia" w:hAnsiTheme="majorHAnsi" w:cstheme="majorBidi"/>
      <w:b/>
      <w:bCs/>
      <w:sz w:val="26"/>
      <w:szCs w:val="28"/>
    </w:rPr>
  </w:style>
  <w:style w:type="paragraph" w:styleId="Kop2">
    <w:name w:val="heading 2"/>
    <w:basedOn w:val="Standaard"/>
    <w:next w:val="Standaard"/>
    <w:link w:val="Kop2Char"/>
    <w:unhideWhenUsed/>
    <w:qFormat/>
    <w:rsid w:val="00C66378"/>
    <w:pPr>
      <w:keepNext/>
      <w:keepLines/>
      <w:numPr>
        <w:ilvl w:val="1"/>
        <w:numId w:val="31"/>
      </w:numPr>
      <w:spacing w:before="200"/>
      <w:outlineLvl w:val="1"/>
    </w:pPr>
    <w:rPr>
      <w:rFonts w:asciiTheme="majorHAnsi" w:eastAsiaTheme="majorEastAsia" w:hAnsiTheme="majorHAnsi" w:cstheme="majorBidi"/>
      <w:b/>
      <w:bCs/>
      <w:sz w:val="24"/>
      <w:szCs w:val="26"/>
    </w:rPr>
  </w:style>
  <w:style w:type="paragraph" w:styleId="Kop3">
    <w:name w:val="heading 3"/>
    <w:basedOn w:val="Standaard"/>
    <w:next w:val="Standaard"/>
    <w:link w:val="Kop3Char"/>
    <w:unhideWhenUsed/>
    <w:qFormat/>
    <w:rsid w:val="00C66378"/>
    <w:pPr>
      <w:keepNext/>
      <w:keepLines/>
      <w:numPr>
        <w:ilvl w:val="2"/>
        <w:numId w:val="31"/>
      </w:numPr>
      <w:spacing w:before="200"/>
      <w:outlineLvl w:val="2"/>
    </w:pPr>
    <w:rPr>
      <w:rFonts w:asciiTheme="majorHAnsi" w:eastAsiaTheme="majorEastAsia" w:hAnsiTheme="majorHAnsi" w:cstheme="majorBidi"/>
      <w:b/>
      <w:bCs/>
      <w:sz w:val="22"/>
    </w:rPr>
  </w:style>
  <w:style w:type="paragraph" w:styleId="Kop4">
    <w:name w:val="heading 4"/>
    <w:basedOn w:val="Standaard"/>
    <w:next w:val="Standaard"/>
    <w:link w:val="Kop4Char"/>
    <w:unhideWhenUsed/>
    <w:rsid w:val="00C66378"/>
    <w:pPr>
      <w:keepNext/>
      <w:keepLines/>
      <w:numPr>
        <w:ilvl w:val="3"/>
        <w:numId w:val="31"/>
      </w:numPr>
      <w:spacing w:before="200"/>
      <w:outlineLvl w:val="3"/>
    </w:pPr>
    <w:rPr>
      <w:rFonts w:asciiTheme="majorHAnsi" w:eastAsiaTheme="majorEastAsia" w:hAnsiTheme="majorHAnsi" w:cstheme="majorBidi"/>
      <w:b/>
      <w:bCs/>
      <w:iCs/>
    </w:rPr>
  </w:style>
  <w:style w:type="paragraph" w:styleId="Kop5">
    <w:name w:val="heading 5"/>
    <w:basedOn w:val="Standaard"/>
    <w:next w:val="Standaard"/>
    <w:link w:val="Kop5Char"/>
    <w:unhideWhenUsed/>
    <w:rsid w:val="007E2E9E"/>
    <w:pPr>
      <w:keepNext/>
      <w:keepLines/>
      <w:numPr>
        <w:ilvl w:val="4"/>
        <w:numId w:val="31"/>
      </w:numPr>
      <w:spacing w:before="200"/>
      <w:outlineLvl w:val="4"/>
    </w:pPr>
    <w:rPr>
      <w:rFonts w:asciiTheme="majorHAnsi" w:eastAsiaTheme="majorEastAsia" w:hAnsiTheme="majorHAnsi" w:cstheme="majorBidi"/>
      <w:b/>
    </w:rPr>
  </w:style>
  <w:style w:type="paragraph" w:styleId="Kop6">
    <w:name w:val="heading 6"/>
    <w:basedOn w:val="Standaard"/>
    <w:next w:val="Standaard"/>
    <w:link w:val="Kop6Char"/>
    <w:unhideWhenUsed/>
    <w:rsid w:val="007E2E9E"/>
    <w:pPr>
      <w:keepNext/>
      <w:keepLines/>
      <w:numPr>
        <w:ilvl w:val="5"/>
        <w:numId w:val="31"/>
      </w:numPr>
      <w:spacing w:before="200"/>
      <w:outlineLvl w:val="5"/>
    </w:pPr>
    <w:rPr>
      <w:rFonts w:asciiTheme="majorHAnsi" w:eastAsiaTheme="majorEastAsia" w:hAnsiTheme="majorHAnsi" w:cstheme="majorBidi"/>
      <w:b/>
      <w:iCs/>
    </w:rPr>
  </w:style>
  <w:style w:type="paragraph" w:styleId="Kop7">
    <w:name w:val="heading 7"/>
    <w:basedOn w:val="Standaard"/>
    <w:next w:val="Standaard"/>
    <w:link w:val="Kop7Char"/>
    <w:unhideWhenUsed/>
    <w:rsid w:val="007E2E9E"/>
    <w:pPr>
      <w:keepNext/>
      <w:keepLines/>
      <w:numPr>
        <w:ilvl w:val="6"/>
        <w:numId w:val="31"/>
      </w:numPr>
      <w:spacing w:before="200"/>
      <w:outlineLvl w:val="6"/>
    </w:pPr>
    <w:rPr>
      <w:rFonts w:asciiTheme="majorHAnsi" w:eastAsiaTheme="majorEastAsia" w:hAnsiTheme="majorHAnsi" w:cstheme="majorBidi"/>
      <w:b/>
      <w:iCs/>
    </w:rPr>
  </w:style>
  <w:style w:type="paragraph" w:styleId="Kop8">
    <w:name w:val="heading 8"/>
    <w:basedOn w:val="Standaard"/>
    <w:next w:val="Standaard"/>
    <w:link w:val="Kop8Char"/>
    <w:unhideWhenUsed/>
    <w:rsid w:val="007E2E9E"/>
    <w:pPr>
      <w:keepNext/>
      <w:keepLines/>
      <w:numPr>
        <w:ilvl w:val="7"/>
        <w:numId w:val="31"/>
      </w:numPr>
      <w:spacing w:before="200"/>
      <w:outlineLvl w:val="7"/>
    </w:pPr>
    <w:rPr>
      <w:rFonts w:asciiTheme="majorHAnsi" w:eastAsiaTheme="majorEastAsia" w:hAnsiTheme="majorHAnsi" w:cstheme="majorBidi"/>
      <w:b/>
      <w:szCs w:val="20"/>
    </w:rPr>
  </w:style>
  <w:style w:type="paragraph" w:styleId="Kop9">
    <w:name w:val="heading 9"/>
    <w:basedOn w:val="Standaard"/>
    <w:next w:val="Standaard"/>
    <w:link w:val="Kop9Char"/>
    <w:unhideWhenUsed/>
    <w:rsid w:val="007E2E9E"/>
    <w:pPr>
      <w:keepNext/>
      <w:keepLines/>
      <w:numPr>
        <w:ilvl w:val="8"/>
        <w:numId w:val="31"/>
      </w:numPr>
      <w:spacing w:before="200"/>
      <w:outlineLvl w:val="8"/>
    </w:pPr>
    <w:rPr>
      <w:rFonts w:asciiTheme="majorHAnsi" w:eastAsiaTheme="majorEastAsia" w:hAnsiTheme="majorHAnsi" w:cstheme="majorBidi"/>
      <w:b/>
      <w:iCs/>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Opsomming">
    <w:name w:val="Opsomming"/>
    <w:basedOn w:val="Standaard"/>
    <w:link w:val="OpsommingChar"/>
    <w:qFormat/>
    <w:rsid w:val="00EA018D"/>
    <w:pPr>
      <w:numPr>
        <w:numId w:val="26"/>
      </w:numPr>
      <w:tabs>
        <w:tab w:val="left" w:pos="284"/>
      </w:tabs>
    </w:pPr>
  </w:style>
  <w:style w:type="paragraph" w:styleId="Lijstnummering">
    <w:name w:val="List Number"/>
    <w:basedOn w:val="Standaard"/>
    <w:link w:val="LijstnummeringChar"/>
    <w:qFormat/>
    <w:rsid w:val="00EA018D"/>
    <w:pPr>
      <w:numPr>
        <w:numId w:val="24"/>
      </w:numPr>
    </w:pPr>
  </w:style>
  <w:style w:type="paragraph" w:styleId="Koptekst">
    <w:name w:val="header"/>
    <w:basedOn w:val="Standaard"/>
    <w:link w:val="KoptekstChar"/>
    <w:rsid w:val="00206331"/>
    <w:pPr>
      <w:tabs>
        <w:tab w:val="center" w:pos="4536"/>
        <w:tab w:val="right" w:pos="9072"/>
      </w:tabs>
    </w:pPr>
  </w:style>
  <w:style w:type="character" w:customStyle="1" w:styleId="KoptekstChar">
    <w:name w:val="Koptekst Char"/>
    <w:basedOn w:val="Standaardalinea-lettertype"/>
    <w:link w:val="Koptekst"/>
    <w:rsid w:val="00206331"/>
    <w:rPr>
      <w:sz w:val="24"/>
      <w:szCs w:val="24"/>
      <w:lang w:val="nl-NL" w:eastAsia="nl-NL"/>
    </w:rPr>
  </w:style>
  <w:style w:type="paragraph" w:styleId="Ballontekst">
    <w:name w:val="Balloon Text"/>
    <w:basedOn w:val="Standaard"/>
    <w:next w:val="Standaard"/>
    <w:link w:val="BallontekstChar"/>
    <w:rsid w:val="007E2E9E"/>
    <w:pPr>
      <w:tabs>
        <w:tab w:val="left" w:pos="3544"/>
      </w:tabs>
      <w:spacing w:line="220" w:lineRule="atLeast"/>
    </w:pPr>
    <w:rPr>
      <w:rFonts w:cs="Tahoma"/>
      <w:b/>
      <w:sz w:val="16"/>
      <w:szCs w:val="14"/>
    </w:rPr>
  </w:style>
  <w:style w:type="character" w:customStyle="1" w:styleId="BallontekstChar">
    <w:name w:val="Ballontekst Char"/>
    <w:basedOn w:val="Standaardalinea-lettertype"/>
    <w:link w:val="Ballontekst"/>
    <w:rsid w:val="00651F67"/>
    <w:rPr>
      <w:rFonts w:cs="Tahoma"/>
      <w:b/>
      <w:color w:val="585849" w:themeColor="text1" w:themeShade="80"/>
      <w:sz w:val="16"/>
      <w:szCs w:val="14"/>
      <w:lang w:eastAsia="nl-NL"/>
    </w:rPr>
  </w:style>
  <w:style w:type="character" w:customStyle="1" w:styleId="Kop1Char">
    <w:name w:val="Kop 1 Char"/>
    <w:basedOn w:val="Standaardalinea-lettertype"/>
    <w:link w:val="Kop1"/>
    <w:rsid w:val="00F76A88"/>
    <w:rPr>
      <w:rFonts w:asciiTheme="majorHAnsi" w:eastAsiaTheme="majorEastAsia" w:hAnsiTheme="majorHAnsi" w:cstheme="majorBidi"/>
      <w:b/>
      <w:bCs/>
      <w:color w:val="585849" w:themeColor="text1" w:themeShade="80"/>
      <w:sz w:val="26"/>
      <w:szCs w:val="28"/>
      <w:lang w:eastAsia="nl-NL"/>
    </w:rPr>
  </w:style>
  <w:style w:type="paragraph" w:styleId="Titel">
    <w:name w:val="Title"/>
    <w:basedOn w:val="Standaard"/>
    <w:next w:val="Beschrijving"/>
    <w:link w:val="TitelChar"/>
    <w:qFormat/>
    <w:rsid w:val="007E2E9E"/>
    <w:pPr>
      <w:spacing w:after="300" w:line="240" w:lineRule="auto"/>
    </w:pPr>
    <w:rPr>
      <w:rFonts w:asciiTheme="majorHAnsi" w:eastAsiaTheme="majorEastAsia" w:hAnsiTheme="majorHAnsi" w:cstheme="majorBidi"/>
      <w:spacing w:val="5"/>
      <w:kern w:val="28"/>
      <w:sz w:val="36"/>
      <w:szCs w:val="52"/>
    </w:rPr>
  </w:style>
  <w:style w:type="character" w:customStyle="1" w:styleId="TitelChar">
    <w:name w:val="Titel Char"/>
    <w:basedOn w:val="Standaardalinea-lettertype"/>
    <w:link w:val="Titel"/>
    <w:rsid w:val="00EC36E1"/>
    <w:rPr>
      <w:rFonts w:asciiTheme="majorHAnsi" w:eastAsiaTheme="majorEastAsia" w:hAnsiTheme="majorHAnsi" w:cstheme="majorBidi"/>
      <w:color w:val="585849" w:themeColor="text1" w:themeShade="80"/>
      <w:spacing w:val="5"/>
      <w:kern w:val="28"/>
      <w:sz w:val="36"/>
      <w:szCs w:val="52"/>
      <w:lang w:eastAsia="nl-NL"/>
    </w:rPr>
  </w:style>
  <w:style w:type="character" w:styleId="Nadruk">
    <w:name w:val="Emphasis"/>
    <w:basedOn w:val="Standaardalinea-lettertype"/>
    <w:qFormat/>
    <w:rsid w:val="007E2E9E"/>
    <w:rPr>
      <w:i/>
      <w:iCs/>
      <w:color w:val="773388" w:themeColor="accent2"/>
    </w:rPr>
  </w:style>
  <w:style w:type="paragraph" w:styleId="Ondertitel">
    <w:name w:val="Subtitle"/>
    <w:basedOn w:val="Standaard"/>
    <w:next w:val="Standaard"/>
    <w:link w:val="OndertitelChar"/>
    <w:qFormat/>
    <w:rsid w:val="007E2E9E"/>
    <w:pPr>
      <w:numPr>
        <w:ilvl w:val="1"/>
      </w:numPr>
      <w:spacing w:before="120"/>
    </w:pPr>
    <w:rPr>
      <w:rFonts w:asciiTheme="majorHAnsi" w:eastAsiaTheme="majorEastAsia" w:hAnsiTheme="majorHAnsi" w:cstheme="majorBidi"/>
      <w:b/>
      <w:iCs/>
      <w:color w:val="CC0077" w:themeColor="accent3"/>
      <w:spacing w:val="15"/>
      <w:sz w:val="24"/>
      <w:u w:val="single"/>
    </w:rPr>
  </w:style>
  <w:style w:type="character" w:customStyle="1" w:styleId="OndertitelChar">
    <w:name w:val="Ondertitel Char"/>
    <w:basedOn w:val="Standaardalinea-lettertype"/>
    <w:link w:val="Ondertitel"/>
    <w:rsid w:val="001C6234"/>
    <w:rPr>
      <w:rFonts w:asciiTheme="majorHAnsi" w:eastAsiaTheme="majorEastAsia" w:hAnsiTheme="majorHAnsi" w:cstheme="majorBidi"/>
      <w:b/>
      <w:iCs/>
      <w:color w:val="CC0077" w:themeColor="accent3"/>
      <w:spacing w:val="15"/>
      <w:sz w:val="24"/>
      <w:szCs w:val="12"/>
      <w:u w:val="single"/>
      <w:lang w:eastAsia="nl-NL"/>
    </w:rPr>
  </w:style>
  <w:style w:type="character" w:customStyle="1" w:styleId="Kop2Char">
    <w:name w:val="Kop 2 Char"/>
    <w:basedOn w:val="Standaardalinea-lettertype"/>
    <w:link w:val="Kop2"/>
    <w:rsid w:val="00F76A88"/>
    <w:rPr>
      <w:rFonts w:asciiTheme="majorHAnsi" w:eastAsiaTheme="majorEastAsia" w:hAnsiTheme="majorHAnsi" w:cstheme="majorBidi"/>
      <w:b/>
      <w:bCs/>
      <w:color w:val="585849" w:themeColor="text1" w:themeShade="80"/>
      <w:sz w:val="24"/>
      <w:szCs w:val="26"/>
      <w:lang w:eastAsia="nl-NL"/>
    </w:rPr>
  </w:style>
  <w:style w:type="character" w:customStyle="1" w:styleId="Kop3Char">
    <w:name w:val="Kop 3 Char"/>
    <w:basedOn w:val="Standaardalinea-lettertype"/>
    <w:link w:val="Kop3"/>
    <w:rsid w:val="00F76A88"/>
    <w:rPr>
      <w:rFonts w:asciiTheme="majorHAnsi" w:eastAsiaTheme="majorEastAsia" w:hAnsiTheme="majorHAnsi" w:cstheme="majorBidi"/>
      <w:b/>
      <w:bCs/>
      <w:color w:val="585849" w:themeColor="text1" w:themeShade="80"/>
      <w:sz w:val="22"/>
      <w:szCs w:val="12"/>
      <w:lang w:eastAsia="nl-NL"/>
    </w:rPr>
  </w:style>
  <w:style w:type="character" w:customStyle="1" w:styleId="Kop4Char">
    <w:name w:val="Kop 4 Char"/>
    <w:basedOn w:val="Standaardalinea-lettertype"/>
    <w:link w:val="Kop4"/>
    <w:rsid w:val="00F76A88"/>
    <w:rPr>
      <w:rFonts w:asciiTheme="majorHAnsi" w:eastAsiaTheme="majorEastAsia" w:hAnsiTheme="majorHAnsi" w:cstheme="majorBidi"/>
      <w:b/>
      <w:bCs/>
      <w:iCs/>
      <w:color w:val="585849" w:themeColor="text1" w:themeShade="80"/>
      <w:szCs w:val="12"/>
      <w:lang w:eastAsia="nl-NL"/>
    </w:rPr>
  </w:style>
  <w:style w:type="character" w:customStyle="1" w:styleId="Kop5Char">
    <w:name w:val="Kop 5 Char"/>
    <w:basedOn w:val="Standaardalinea-lettertype"/>
    <w:link w:val="Kop5"/>
    <w:rsid w:val="00F76A88"/>
    <w:rPr>
      <w:rFonts w:asciiTheme="majorHAnsi" w:eastAsiaTheme="majorEastAsia" w:hAnsiTheme="majorHAnsi" w:cstheme="majorBidi"/>
      <w:b/>
      <w:color w:val="585849" w:themeColor="text1" w:themeShade="80"/>
      <w:szCs w:val="12"/>
      <w:lang w:eastAsia="nl-NL"/>
    </w:rPr>
  </w:style>
  <w:style w:type="character" w:customStyle="1" w:styleId="Kop6Char">
    <w:name w:val="Kop 6 Char"/>
    <w:basedOn w:val="Standaardalinea-lettertype"/>
    <w:link w:val="Kop6"/>
    <w:rsid w:val="00F76A88"/>
    <w:rPr>
      <w:rFonts w:asciiTheme="majorHAnsi" w:eastAsiaTheme="majorEastAsia" w:hAnsiTheme="majorHAnsi" w:cstheme="majorBidi"/>
      <w:b/>
      <w:iCs/>
      <w:color w:val="585849" w:themeColor="text1" w:themeShade="80"/>
      <w:szCs w:val="12"/>
      <w:lang w:eastAsia="nl-NL"/>
    </w:rPr>
  </w:style>
  <w:style w:type="character" w:customStyle="1" w:styleId="Kop7Char">
    <w:name w:val="Kop 7 Char"/>
    <w:basedOn w:val="Standaardalinea-lettertype"/>
    <w:link w:val="Kop7"/>
    <w:rsid w:val="00F76A88"/>
    <w:rPr>
      <w:rFonts w:asciiTheme="majorHAnsi" w:eastAsiaTheme="majorEastAsia" w:hAnsiTheme="majorHAnsi" w:cstheme="majorBidi"/>
      <w:b/>
      <w:iCs/>
      <w:color w:val="585849" w:themeColor="text1" w:themeShade="80"/>
      <w:szCs w:val="12"/>
      <w:lang w:eastAsia="nl-NL"/>
    </w:rPr>
  </w:style>
  <w:style w:type="character" w:customStyle="1" w:styleId="Kop8Char">
    <w:name w:val="Kop 8 Char"/>
    <w:basedOn w:val="Standaardalinea-lettertype"/>
    <w:link w:val="Kop8"/>
    <w:rsid w:val="00F76A88"/>
    <w:rPr>
      <w:rFonts w:asciiTheme="majorHAnsi" w:eastAsiaTheme="majorEastAsia" w:hAnsiTheme="majorHAnsi" w:cstheme="majorBidi"/>
      <w:b/>
      <w:color w:val="585849" w:themeColor="text1" w:themeShade="80"/>
      <w:lang w:eastAsia="nl-NL"/>
    </w:rPr>
  </w:style>
  <w:style w:type="character" w:customStyle="1" w:styleId="Kop9Char">
    <w:name w:val="Kop 9 Char"/>
    <w:basedOn w:val="Standaardalinea-lettertype"/>
    <w:link w:val="Kop9"/>
    <w:rsid w:val="00F76A88"/>
    <w:rPr>
      <w:rFonts w:asciiTheme="majorHAnsi" w:eastAsiaTheme="majorEastAsia" w:hAnsiTheme="majorHAnsi" w:cstheme="majorBidi"/>
      <w:b/>
      <w:iCs/>
      <w:color w:val="585849" w:themeColor="text1" w:themeShade="80"/>
      <w:lang w:eastAsia="nl-NL"/>
    </w:rPr>
  </w:style>
  <w:style w:type="character" w:styleId="Subtielebenadrukking">
    <w:name w:val="Subtle Emphasis"/>
    <w:basedOn w:val="Standaardalinea-lettertype"/>
    <w:uiPriority w:val="19"/>
    <w:qFormat/>
    <w:rsid w:val="007E2E9E"/>
    <w:rPr>
      <w:i/>
      <w:iCs/>
      <w:color w:val="585849" w:themeColor="text1" w:themeShade="80"/>
    </w:rPr>
  </w:style>
  <w:style w:type="character" w:styleId="Intensievebenadrukking">
    <w:name w:val="Intense Emphasis"/>
    <w:basedOn w:val="Standaardalinea-lettertype"/>
    <w:uiPriority w:val="21"/>
    <w:qFormat/>
    <w:rsid w:val="007E2E9E"/>
    <w:rPr>
      <w:b/>
      <w:bCs/>
      <w:i/>
      <w:iCs/>
      <w:color w:val="CC0077" w:themeColor="accent3"/>
    </w:rPr>
  </w:style>
  <w:style w:type="paragraph" w:styleId="Citaat">
    <w:name w:val="Quote"/>
    <w:basedOn w:val="Standaard"/>
    <w:next w:val="Standaard"/>
    <w:link w:val="CitaatChar"/>
    <w:uiPriority w:val="29"/>
    <w:qFormat/>
    <w:rsid w:val="007E2E9E"/>
    <w:rPr>
      <w:i/>
      <w:iCs/>
    </w:rPr>
  </w:style>
  <w:style w:type="character" w:customStyle="1" w:styleId="CitaatChar">
    <w:name w:val="Citaat Char"/>
    <w:basedOn w:val="Standaardalinea-lettertype"/>
    <w:link w:val="Citaat"/>
    <w:uiPriority w:val="29"/>
    <w:rsid w:val="00E0120D"/>
    <w:rPr>
      <w:i/>
      <w:iCs/>
      <w:color w:val="585849" w:themeColor="text1" w:themeShade="80"/>
      <w:sz w:val="20"/>
      <w:szCs w:val="12"/>
      <w:lang w:eastAsia="nl-NL"/>
    </w:rPr>
  </w:style>
  <w:style w:type="paragraph" w:styleId="Duidelijkcitaat">
    <w:name w:val="Intense Quote"/>
    <w:basedOn w:val="Standaard"/>
    <w:next w:val="Standaard"/>
    <w:link w:val="DuidelijkcitaatChar"/>
    <w:uiPriority w:val="30"/>
    <w:qFormat/>
    <w:rsid w:val="007E2E9E"/>
    <w:pPr>
      <w:pBdr>
        <w:bottom w:val="single" w:sz="4" w:space="4" w:color="CC0077" w:themeColor="accent3"/>
      </w:pBdr>
      <w:spacing w:before="200"/>
      <w:ind w:left="936" w:right="936"/>
    </w:pPr>
    <w:rPr>
      <w:b/>
      <w:bCs/>
      <w:i/>
      <w:iCs/>
      <w:color w:val="CC0077" w:themeColor="accent3"/>
    </w:rPr>
  </w:style>
  <w:style w:type="character" w:customStyle="1" w:styleId="DuidelijkcitaatChar">
    <w:name w:val="Duidelijk citaat Char"/>
    <w:basedOn w:val="Standaardalinea-lettertype"/>
    <w:link w:val="Duidelijkcitaat"/>
    <w:uiPriority w:val="30"/>
    <w:rsid w:val="001C6234"/>
    <w:rPr>
      <w:b/>
      <w:bCs/>
      <w:i/>
      <w:iCs/>
      <w:color w:val="CC0077" w:themeColor="accent3"/>
      <w:sz w:val="20"/>
      <w:szCs w:val="12"/>
      <w:lang w:eastAsia="nl-NL"/>
    </w:rPr>
  </w:style>
  <w:style w:type="character" w:styleId="Subtieleverwijzing">
    <w:name w:val="Subtle Reference"/>
    <w:basedOn w:val="Standaardalinea-lettertype"/>
    <w:uiPriority w:val="31"/>
    <w:qFormat/>
    <w:rsid w:val="007E2E9E"/>
    <w:rPr>
      <w:smallCaps/>
      <w:color w:val="773388" w:themeColor="accent2"/>
      <w:u w:val="single"/>
    </w:rPr>
  </w:style>
  <w:style w:type="character" w:styleId="Intensieveverwijzing">
    <w:name w:val="Intense Reference"/>
    <w:basedOn w:val="Standaardalinea-lettertype"/>
    <w:uiPriority w:val="32"/>
    <w:qFormat/>
    <w:rsid w:val="007E2E9E"/>
    <w:rPr>
      <w:b/>
      <w:bCs/>
      <w:smallCaps/>
      <w:color w:val="773388" w:themeColor="accent2"/>
      <w:spacing w:val="5"/>
      <w:u w:val="single"/>
    </w:rPr>
  </w:style>
  <w:style w:type="paragraph" w:customStyle="1" w:styleId="Postadres">
    <w:name w:val="Postadres"/>
    <w:basedOn w:val="Standaard"/>
    <w:link w:val="PostadresChar"/>
    <w:rsid w:val="007E2E9E"/>
    <w:pPr>
      <w:spacing w:line="240" w:lineRule="atLeast"/>
    </w:pPr>
  </w:style>
  <w:style w:type="paragraph" w:customStyle="1" w:styleId="Bijtitel">
    <w:name w:val="Bijtitel"/>
    <w:basedOn w:val="Standaard"/>
    <w:next w:val="Standaard"/>
    <w:rsid w:val="002D0A8D"/>
    <w:pPr>
      <w:keepNext/>
      <w:keepLines/>
      <w:tabs>
        <w:tab w:val="left" w:pos="6577"/>
      </w:tabs>
      <w:spacing w:after="600" w:line="240" w:lineRule="atLeast"/>
      <w:outlineLvl w:val="0"/>
    </w:pPr>
    <w:rPr>
      <w:rFonts w:ascii="Arial Narrow" w:hAnsi="Arial Narrow"/>
      <w:spacing w:val="6"/>
      <w:sz w:val="24"/>
      <w:szCs w:val="20"/>
      <w:lang w:eastAsia="nl-BE"/>
    </w:rPr>
  </w:style>
  <w:style w:type="table" w:styleId="Tabelraster">
    <w:name w:val="Table Grid"/>
    <w:basedOn w:val="Standaardtabel"/>
    <w:rsid w:val="00EC0FDD"/>
    <w:pPr>
      <w:spacing w:line="240" w:lineRule="auto"/>
    </w:pPr>
    <w:tblPr>
      <w:tblBorders>
        <w:top w:val="single" w:sz="4" w:space="0" w:color="AAAA99" w:themeColor="text1"/>
        <w:left w:val="single" w:sz="4" w:space="0" w:color="AAAA99" w:themeColor="text1"/>
        <w:bottom w:val="single" w:sz="4" w:space="0" w:color="AAAA99" w:themeColor="text1"/>
        <w:right w:val="single" w:sz="4" w:space="0" w:color="AAAA99" w:themeColor="text1"/>
        <w:insideH w:val="single" w:sz="4" w:space="0" w:color="AAAA99" w:themeColor="text1"/>
        <w:insideV w:val="single" w:sz="4" w:space="0" w:color="AAAA99" w:themeColor="text1"/>
      </w:tblBorders>
    </w:tblPr>
  </w:style>
  <w:style w:type="character" w:customStyle="1" w:styleId="LijstnummeringChar">
    <w:name w:val="Lijstnummering Char"/>
    <w:basedOn w:val="Standaardalinea-lettertype"/>
    <w:link w:val="Lijstnummering"/>
    <w:rsid w:val="00A95E1B"/>
    <w:rPr>
      <w:color w:val="585849" w:themeColor="text1" w:themeShade="80"/>
      <w:szCs w:val="12"/>
      <w:lang w:eastAsia="nl-NL"/>
    </w:rPr>
  </w:style>
  <w:style w:type="character" w:styleId="Tekstvantijdelijkeaanduiding">
    <w:name w:val="Placeholder Text"/>
    <w:basedOn w:val="Standaardalinea-lettertype"/>
    <w:uiPriority w:val="99"/>
    <w:semiHidden/>
    <w:rsid w:val="00255B5D"/>
    <w:rPr>
      <w:color w:val="808080"/>
    </w:rPr>
  </w:style>
  <w:style w:type="character" w:customStyle="1" w:styleId="PostadresChar">
    <w:name w:val="Postadres Char"/>
    <w:basedOn w:val="Standaardalinea-lettertype"/>
    <w:link w:val="Postadres"/>
    <w:rsid w:val="00BC12C7"/>
    <w:rPr>
      <w:color w:val="585849" w:themeColor="text1" w:themeShade="80"/>
      <w:sz w:val="20"/>
      <w:szCs w:val="12"/>
      <w:lang w:eastAsia="nl-NL"/>
    </w:rPr>
  </w:style>
  <w:style w:type="paragraph" w:customStyle="1" w:styleId="Over">
    <w:name w:val="Over"/>
    <w:basedOn w:val="Standaard"/>
    <w:link w:val="OverChar"/>
    <w:rsid w:val="007E2E9E"/>
    <w:pPr>
      <w:spacing w:after="180" w:line="240" w:lineRule="atLeast"/>
      <w:jc w:val="right"/>
    </w:pPr>
    <w:rPr>
      <w:b/>
      <w:sz w:val="24"/>
    </w:rPr>
  </w:style>
  <w:style w:type="character" w:customStyle="1" w:styleId="OverChar">
    <w:name w:val="Over Char"/>
    <w:basedOn w:val="Standaardalinea-lettertype"/>
    <w:link w:val="Over"/>
    <w:rsid w:val="000F0F55"/>
    <w:rPr>
      <w:b/>
      <w:color w:val="585849" w:themeColor="text1" w:themeShade="80"/>
      <w:sz w:val="24"/>
      <w:szCs w:val="12"/>
      <w:lang w:eastAsia="nl-NL"/>
    </w:rPr>
  </w:style>
  <w:style w:type="character" w:styleId="Hyperlink">
    <w:name w:val="Hyperlink"/>
    <w:basedOn w:val="Standaardalinea-lettertype"/>
    <w:rsid w:val="007E2E9E"/>
    <w:rPr>
      <w:color w:val="773388" w:themeColor="accent2"/>
      <w:u w:val="single"/>
    </w:rPr>
  </w:style>
  <w:style w:type="table" w:styleId="Elegantetabel">
    <w:name w:val="Table Elegant"/>
    <w:basedOn w:val="Standaardtabel"/>
    <w:locked/>
    <w:rsid w:val="00CC1014"/>
    <w:pPr>
      <w:spacing w:after="280" w:line="28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3D-effectenvoortabel1">
    <w:name w:val="Table 3D effects 1"/>
    <w:basedOn w:val="Standaardtabel"/>
    <w:locked/>
    <w:rsid w:val="00D46707"/>
    <w:pPr>
      <w:spacing w:after="280" w:line="28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Beschrijving">
    <w:name w:val="Beschrijving"/>
    <w:basedOn w:val="Standaard"/>
    <w:next w:val="Standaard"/>
    <w:rsid w:val="007E2E9E"/>
    <w:pPr>
      <w:pBdr>
        <w:top w:val="dotted" w:sz="8" w:space="0" w:color="AAAA99" w:themeColor="text1"/>
        <w:bottom w:val="dotted" w:sz="8" w:space="1" w:color="AAAA99" w:themeColor="text1"/>
      </w:pBdr>
      <w:spacing w:after="480" w:line="200" w:lineRule="atLeast"/>
    </w:pPr>
    <w:rPr>
      <w:szCs w:val="20"/>
    </w:rPr>
  </w:style>
  <w:style w:type="table" w:styleId="3D-effectenvoortabel2">
    <w:name w:val="Table 3D effects 2"/>
    <w:basedOn w:val="Standaardtabel"/>
    <w:locked/>
    <w:rsid w:val="001B1AC8"/>
    <w:pPr>
      <w:spacing w:after="280" w:line="28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Professioneletabel">
    <w:name w:val="Table Professional"/>
    <w:basedOn w:val="Standaardtabel"/>
    <w:locked/>
    <w:rsid w:val="001B1AC8"/>
    <w:pPr>
      <w:spacing w:after="280" w:line="28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character" w:customStyle="1" w:styleId="OpsommingChar">
    <w:name w:val="Opsomming Char"/>
    <w:basedOn w:val="Standaardalinea-lettertype"/>
    <w:link w:val="Opsomming"/>
    <w:rsid w:val="00A95E1B"/>
    <w:rPr>
      <w:color w:val="585849" w:themeColor="text1" w:themeShade="80"/>
      <w:szCs w:val="12"/>
      <w:lang w:eastAsia="nl-NL"/>
    </w:rPr>
  </w:style>
  <w:style w:type="paragraph" w:styleId="Lijstopsomteken">
    <w:name w:val="List Bullet"/>
    <w:basedOn w:val="Standaard"/>
    <w:rsid w:val="00EA018D"/>
    <w:pPr>
      <w:numPr>
        <w:numId w:val="23"/>
      </w:numPr>
    </w:pPr>
  </w:style>
  <w:style w:type="numbering" w:customStyle="1" w:styleId="nummering-">
    <w:name w:val="nummering-"/>
    <w:basedOn w:val="Geenlijst"/>
    <w:rsid w:val="00EA018D"/>
    <w:pPr>
      <w:numPr>
        <w:numId w:val="25"/>
      </w:numPr>
    </w:pPr>
  </w:style>
  <w:style w:type="numbering" w:customStyle="1" w:styleId="Opsomming-">
    <w:name w:val="Opsomming-"/>
    <w:basedOn w:val="Geenlijst"/>
    <w:rsid w:val="00EA018D"/>
    <w:pPr>
      <w:numPr>
        <w:numId w:val="27"/>
      </w:numPr>
    </w:pPr>
  </w:style>
  <w:style w:type="paragraph" w:styleId="Lijstalinea">
    <w:name w:val="List Paragraph"/>
    <w:basedOn w:val="Standaard"/>
    <w:uiPriority w:val="34"/>
    <w:rsid w:val="002C4B82"/>
    <w:pPr>
      <w:ind w:left="720"/>
    </w:pPr>
  </w:style>
  <w:style w:type="character" w:styleId="Verwijzingopmerking">
    <w:name w:val="annotation reference"/>
    <w:basedOn w:val="Standaardalinea-lettertype"/>
    <w:semiHidden/>
    <w:unhideWhenUsed/>
    <w:rsid w:val="009F0889"/>
    <w:rPr>
      <w:sz w:val="16"/>
      <w:szCs w:val="16"/>
    </w:rPr>
  </w:style>
  <w:style w:type="paragraph" w:styleId="Tekstopmerking">
    <w:name w:val="annotation text"/>
    <w:basedOn w:val="Standaard"/>
    <w:link w:val="TekstopmerkingChar"/>
    <w:semiHidden/>
    <w:unhideWhenUsed/>
    <w:rsid w:val="009F0889"/>
    <w:pPr>
      <w:spacing w:line="240" w:lineRule="auto"/>
    </w:pPr>
    <w:rPr>
      <w:szCs w:val="20"/>
    </w:rPr>
  </w:style>
  <w:style w:type="character" w:customStyle="1" w:styleId="TekstopmerkingChar">
    <w:name w:val="Tekst opmerking Char"/>
    <w:basedOn w:val="Standaardalinea-lettertype"/>
    <w:link w:val="Tekstopmerking"/>
    <w:semiHidden/>
    <w:rsid w:val="009F0889"/>
    <w:rPr>
      <w:color w:val="585849" w:themeColor="text1" w:themeShade="80"/>
      <w:lang w:eastAsia="nl-NL"/>
    </w:rPr>
  </w:style>
  <w:style w:type="paragraph" w:styleId="Onderwerpvanopmerking">
    <w:name w:val="annotation subject"/>
    <w:basedOn w:val="Tekstopmerking"/>
    <w:next w:val="Tekstopmerking"/>
    <w:link w:val="OnderwerpvanopmerkingChar"/>
    <w:semiHidden/>
    <w:unhideWhenUsed/>
    <w:rsid w:val="009F0889"/>
    <w:rPr>
      <w:b/>
      <w:bCs/>
    </w:rPr>
  </w:style>
  <w:style w:type="character" w:customStyle="1" w:styleId="OnderwerpvanopmerkingChar">
    <w:name w:val="Onderwerp van opmerking Char"/>
    <w:basedOn w:val="TekstopmerkingChar"/>
    <w:link w:val="Onderwerpvanopmerking"/>
    <w:semiHidden/>
    <w:rsid w:val="009F0889"/>
    <w:rPr>
      <w:b/>
      <w:bCs/>
      <w:color w:val="585849" w:themeColor="text1" w:themeShade="80"/>
      <w:lang w:eastAsia="nl-NL"/>
    </w:rPr>
  </w:style>
  <w:style w:type="paragraph" w:styleId="Revisie">
    <w:name w:val="Revision"/>
    <w:hidden/>
    <w:uiPriority w:val="99"/>
    <w:semiHidden/>
    <w:rsid w:val="000A0176"/>
    <w:pPr>
      <w:spacing w:line="240" w:lineRule="auto"/>
    </w:pPr>
    <w:rPr>
      <w:color w:val="585849" w:themeColor="text1" w:themeShade="80"/>
      <w:szCs w:val="12"/>
      <w:lang w:eastAsia="nl-NL"/>
    </w:rPr>
  </w:style>
  <w:style w:type="character" w:customStyle="1" w:styleId="Onopgelostemelding1">
    <w:name w:val="Onopgeloste melding1"/>
    <w:basedOn w:val="Standaardalinea-lettertype"/>
    <w:uiPriority w:val="99"/>
    <w:semiHidden/>
    <w:unhideWhenUsed/>
    <w:rsid w:val="00323DCF"/>
    <w:rPr>
      <w:color w:val="808080"/>
      <w:shd w:val="clear" w:color="auto" w:fill="E6E6E6"/>
    </w:rPr>
  </w:style>
  <w:style w:type="paragraph" w:styleId="Voetnoottekst">
    <w:name w:val="footnote text"/>
    <w:basedOn w:val="Standaard"/>
    <w:link w:val="VoetnoottekstChar"/>
    <w:rsid w:val="00EE7944"/>
    <w:pPr>
      <w:spacing w:before="200" w:after="200" w:line="276" w:lineRule="auto"/>
      <w:contextualSpacing w:val="0"/>
    </w:pPr>
    <w:rPr>
      <w:rFonts w:ascii="Calibri" w:eastAsia="Calibri" w:hAnsi="Calibri"/>
      <w:color w:val="auto"/>
      <w:szCs w:val="20"/>
      <w:lang w:eastAsia="en-US" w:bidi="en-US"/>
    </w:rPr>
  </w:style>
  <w:style w:type="character" w:customStyle="1" w:styleId="VoetnoottekstChar">
    <w:name w:val="Voetnoottekst Char"/>
    <w:basedOn w:val="Standaardalinea-lettertype"/>
    <w:link w:val="Voetnoottekst"/>
    <w:rsid w:val="00EE7944"/>
    <w:rPr>
      <w:rFonts w:ascii="Calibri" w:eastAsia="Calibri" w:hAnsi="Calibri"/>
      <w:lang w:eastAsia="en-US" w:bidi="en-US"/>
    </w:rPr>
  </w:style>
  <w:style w:type="character" w:styleId="Voetnootmarkering">
    <w:name w:val="footnote reference"/>
    <w:basedOn w:val="Standaardalinea-lettertype"/>
    <w:rsid w:val="00EE7944"/>
    <w:rPr>
      <w:vertAlign w:val="superscript"/>
    </w:rPr>
  </w:style>
  <w:style w:type="character" w:customStyle="1" w:styleId="Onopgelostemelding2">
    <w:name w:val="Onopgeloste melding2"/>
    <w:basedOn w:val="Standaardalinea-lettertype"/>
    <w:uiPriority w:val="99"/>
    <w:semiHidden/>
    <w:unhideWhenUsed/>
    <w:rsid w:val="00A60DC1"/>
    <w:rPr>
      <w:color w:val="808080"/>
      <w:shd w:val="clear" w:color="auto" w:fill="E6E6E6"/>
    </w:rPr>
  </w:style>
  <w:style w:type="paragraph" w:styleId="Normaalweb">
    <w:name w:val="Normal (Web)"/>
    <w:basedOn w:val="Standaard"/>
    <w:uiPriority w:val="99"/>
    <w:semiHidden/>
    <w:unhideWhenUsed/>
    <w:rsid w:val="00D33EF3"/>
    <w:pPr>
      <w:spacing w:before="100" w:beforeAutospacing="1" w:after="100" w:afterAutospacing="1" w:line="240" w:lineRule="auto"/>
      <w:contextualSpacing w:val="0"/>
    </w:pPr>
    <w:rPr>
      <w:rFonts w:ascii="Times New Roman" w:eastAsiaTheme="minorEastAsia" w:hAnsi="Times New Roman"/>
      <w:color w:val="auto"/>
      <w:sz w:val="24"/>
      <w:szCs w:val="24"/>
      <w:lang w:eastAsia="nl-BE"/>
    </w:rPr>
  </w:style>
  <w:style w:type="character" w:customStyle="1" w:styleId="UnresolvedMention">
    <w:name w:val="Unresolved Mention"/>
    <w:basedOn w:val="Standaardalinea-lettertype"/>
    <w:uiPriority w:val="99"/>
    <w:semiHidden/>
    <w:unhideWhenUsed/>
    <w:rsid w:val="00D273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0381361">
      <w:bodyDiv w:val="1"/>
      <w:marLeft w:val="0"/>
      <w:marRight w:val="0"/>
      <w:marTop w:val="0"/>
      <w:marBottom w:val="0"/>
      <w:divBdr>
        <w:top w:val="none" w:sz="0" w:space="0" w:color="auto"/>
        <w:left w:val="none" w:sz="0" w:space="0" w:color="auto"/>
        <w:bottom w:val="none" w:sz="0" w:space="0" w:color="auto"/>
        <w:right w:val="none" w:sz="0" w:space="0" w:color="auto"/>
      </w:divBdr>
    </w:div>
    <w:div w:id="800266405">
      <w:bodyDiv w:val="1"/>
      <w:marLeft w:val="0"/>
      <w:marRight w:val="0"/>
      <w:marTop w:val="0"/>
      <w:marBottom w:val="0"/>
      <w:divBdr>
        <w:top w:val="none" w:sz="0" w:space="0" w:color="auto"/>
        <w:left w:val="none" w:sz="0" w:space="0" w:color="auto"/>
        <w:bottom w:val="none" w:sz="0" w:space="0" w:color="auto"/>
        <w:right w:val="none" w:sz="0" w:space="0" w:color="auto"/>
      </w:divBdr>
    </w:div>
    <w:div w:id="1405451778">
      <w:bodyDiv w:val="1"/>
      <w:marLeft w:val="0"/>
      <w:marRight w:val="0"/>
      <w:marTop w:val="0"/>
      <w:marBottom w:val="0"/>
      <w:divBdr>
        <w:top w:val="none" w:sz="0" w:space="0" w:color="auto"/>
        <w:left w:val="none" w:sz="0" w:space="0" w:color="auto"/>
        <w:bottom w:val="none" w:sz="0" w:space="0" w:color="auto"/>
        <w:right w:val="none" w:sz="0" w:space="0" w:color="auto"/>
      </w:divBdr>
    </w:div>
    <w:div w:id="1884442709">
      <w:bodyDiv w:val="1"/>
      <w:marLeft w:val="0"/>
      <w:marRight w:val="0"/>
      <w:marTop w:val="0"/>
      <w:marBottom w:val="0"/>
      <w:divBdr>
        <w:top w:val="none" w:sz="0" w:space="0" w:color="auto"/>
        <w:left w:val="none" w:sz="0" w:space="0" w:color="auto"/>
        <w:bottom w:val="none" w:sz="0" w:space="0" w:color="auto"/>
        <w:right w:val="none" w:sz="0" w:space="0" w:color="auto"/>
      </w:divBdr>
    </w:div>
    <w:div w:id="1958903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thema">
  <a:themeElements>
    <a:clrScheme name="VVSG_2010">
      <a:dk1>
        <a:srgbClr val="AAAA99"/>
      </a:dk1>
      <a:lt1>
        <a:srgbClr val="FFFFFF"/>
      </a:lt1>
      <a:dk2>
        <a:srgbClr val="000000"/>
      </a:dk2>
      <a:lt2>
        <a:srgbClr val="ECECEC"/>
      </a:lt2>
      <a:accent1>
        <a:srgbClr val="CCDD11"/>
      </a:accent1>
      <a:accent2>
        <a:srgbClr val="773388"/>
      </a:accent2>
      <a:accent3>
        <a:srgbClr val="CC0077"/>
      </a:accent3>
      <a:accent4>
        <a:srgbClr val="EE3311"/>
      </a:accent4>
      <a:accent5>
        <a:srgbClr val="FFDC00"/>
      </a:accent5>
      <a:accent6>
        <a:srgbClr val="006EAB"/>
      </a:accent6>
      <a:hlink>
        <a:srgbClr val="0000FF"/>
      </a:hlink>
      <a:folHlink>
        <a:srgbClr val="800080"/>
      </a:folHlink>
    </a:clrScheme>
    <a:fontScheme name="VVSG_2010">
      <a:majorFont>
        <a:latin typeface="Arial"/>
        <a:ea typeface=""/>
        <a:cs typeface=""/>
      </a:majorFont>
      <a:minorFont>
        <a:latin typeface="Arial"/>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32883B832621F4292B985ECE133A661" ma:contentTypeVersion="1" ma:contentTypeDescription="Een nieuw document maken." ma:contentTypeScope="" ma:versionID="e5fe7dfb2ee2436157f251dafdedcd4b">
  <xsd:schema xmlns:xsd="http://www.w3.org/2001/XMLSchema" xmlns:xs="http://www.w3.org/2001/XMLSchema" xmlns:p="http://schemas.microsoft.com/office/2006/metadata/properties" xmlns:ns1="http://schemas.microsoft.com/sharepoint/v3" targetNamespace="http://schemas.microsoft.com/office/2006/metadata/properties" ma:root="true" ma:fieldsID="921bb084f0e8734fa19c76a4accc85b4"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Begindatum van de planning" ma:description="" ma:hidden="true" ma:internalName="PublishingStartDate">
      <xsd:simpleType>
        <xsd:restriction base="dms:Unknown"/>
      </xsd:simpleType>
    </xsd:element>
    <xsd:element name="PublishingExpirationDate" ma:index="9" nillable="true" ma:displayName="Einddatum van de planning"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E0D44A-CCA7-4F4F-A141-12CB1C02234C}">
  <ds:schemaRefs>
    <ds:schemaRef ds:uri="http://schemas.microsoft.com/office/2006/documentManagement/types"/>
    <ds:schemaRef ds:uri="http://schemas.microsoft.com/sharepoint/v3"/>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324C4DD2-1736-4619-8262-2BDE4515DD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256DDE-73D2-41FC-BBCE-2797EF828191}">
  <ds:schemaRefs>
    <ds:schemaRef ds:uri="http://schemas.microsoft.com/sharepoint/v3/contenttype/forms"/>
  </ds:schemaRefs>
</ds:datastoreItem>
</file>

<file path=customXml/itemProps4.xml><?xml version="1.0" encoding="utf-8"?>
<ds:datastoreItem xmlns:ds="http://schemas.openxmlformats.org/officeDocument/2006/customXml" ds:itemID="{674EF3E8-E452-444C-83FF-FD21A8F586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5303</Words>
  <Characters>29467</Characters>
  <Application>Microsoft Office Word</Application>
  <DocSecurity>0</DocSecurity>
  <Lines>245</Lines>
  <Paragraphs>69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34701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2023-09-20T13:16:00Z</dcterms:created>
  <dcterms:modified xsi:type="dcterms:W3CDTF">2023-10-04T09:33:00Z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a0dd8493-153d-4854-8c14-c6c8ec095cb1</vt:lpwstr>
  </property>
  <property fmtid="{D5CDD505-2E9C-101B-9397-08002B2CF9AE}" pid="3" name="ContentTypeId">
    <vt:lpwstr>0x010100E32883B832621F4292B985ECE133A661</vt:lpwstr>
  </property>
</Properties>
</file>